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BB5" w:rsidRDefault="00E35A56" w:rsidP="00B43BB5">
      <w:pPr>
        <w:pStyle w:val="Title"/>
        <w:rPr>
          <w:rFonts w:asciiTheme="minorHAnsi" w:hAnsiTheme="minorHAnsi" w:cstheme="minorHAnsi"/>
          <w:b/>
          <w:kern w:val="36"/>
          <w:sz w:val="36"/>
          <w:szCs w:val="36"/>
          <w:lang w:eastAsia="en-CA"/>
        </w:rPr>
      </w:pPr>
      <w:r w:rsidRPr="00C97BE7">
        <w:rPr>
          <w:rFonts w:asciiTheme="minorHAnsi" w:hAnsiTheme="minorHAnsi" w:cstheme="minorHAnsi"/>
          <w:b/>
          <w:kern w:val="36"/>
          <w:sz w:val="36"/>
          <w:szCs w:val="36"/>
          <w:lang w:eastAsia="en-CA"/>
        </w:rPr>
        <w:t>Se</w:t>
      </w:r>
      <w:r w:rsidR="00752B4B" w:rsidRPr="00C97BE7">
        <w:rPr>
          <w:rFonts w:asciiTheme="minorHAnsi" w:hAnsiTheme="minorHAnsi" w:cstheme="minorHAnsi"/>
          <w:b/>
          <w:kern w:val="36"/>
          <w:sz w:val="36"/>
          <w:szCs w:val="36"/>
          <w:lang w:eastAsia="en-CA"/>
        </w:rPr>
        <w:t xml:space="preserve">lf-Employment </w:t>
      </w:r>
      <w:r w:rsidR="005E2B04" w:rsidRPr="00C97BE7">
        <w:rPr>
          <w:rFonts w:asciiTheme="minorHAnsi" w:hAnsiTheme="minorHAnsi" w:cstheme="minorHAnsi"/>
          <w:b/>
          <w:kern w:val="36"/>
          <w:sz w:val="36"/>
          <w:szCs w:val="36"/>
          <w:lang w:eastAsia="en-CA"/>
        </w:rPr>
        <w:t xml:space="preserve">Services </w:t>
      </w:r>
      <w:r w:rsidR="00B43BB5">
        <w:rPr>
          <w:rFonts w:asciiTheme="minorHAnsi" w:hAnsiTheme="minorHAnsi" w:cstheme="minorHAnsi"/>
          <w:b/>
          <w:kern w:val="36"/>
          <w:sz w:val="36"/>
          <w:szCs w:val="36"/>
          <w:lang w:eastAsia="en-CA"/>
        </w:rPr>
        <w:t>–</w:t>
      </w:r>
      <w:r w:rsidR="005E2B04" w:rsidRPr="00C97BE7">
        <w:rPr>
          <w:rFonts w:asciiTheme="minorHAnsi" w:hAnsiTheme="minorHAnsi" w:cstheme="minorHAnsi"/>
          <w:b/>
          <w:kern w:val="36"/>
          <w:sz w:val="36"/>
          <w:szCs w:val="36"/>
          <w:lang w:eastAsia="en-CA"/>
        </w:rPr>
        <w:t xml:space="preserve"> </w:t>
      </w:r>
      <w:r w:rsidR="00B43BB5">
        <w:rPr>
          <w:rFonts w:asciiTheme="minorHAnsi" w:hAnsiTheme="minorHAnsi" w:cstheme="minorHAnsi"/>
          <w:b/>
          <w:kern w:val="36"/>
          <w:sz w:val="36"/>
          <w:szCs w:val="36"/>
          <w:lang w:eastAsia="en-CA"/>
        </w:rPr>
        <w:t xml:space="preserve">Eligibility Checklist </w:t>
      </w:r>
    </w:p>
    <w:p w:rsidR="00785D63" w:rsidRDefault="00785D63" w:rsidP="00B43BB5">
      <w:pPr>
        <w:pStyle w:val="Title"/>
        <w:rPr>
          <w:rFonts w:asciiTheme="minorHAnsi" w:hAnsiTheme="minorHAnsi" w:cstheme="minorHAnsi"/>
          <w:b/>
          <w:i/>
          <w:color w:val="262626"/>
          <w:sz w:val="24"/>
        </w:rPr>
      </w:pPr>
      <w:r>
        <w:rPr>
          <w:rFonts w:asciiTheme="minorHAnsi" w:hAnsiTheme="minorHAnsi" w:cstheme="minorHAnsi"/>
          <w:b/>
          <w:i/>
          <w:color w:val="262626"/>
          <w:sz w:val="24"/>
        </w:rPr>
        <w:t>Would you</w:t>
      </w:r>
      <w:r w:rsidR="009840A0">
        <w:rPr>
          <w:rFonts w:asciiTheme="minorHAnsi" w:hAnsiTheme="minorHAnsi" w:cstheme="minorHAnsi"/>
          <w:b/>
          <w:i/>
          <w:color w:val="262626"/>
          <w:sz w:val="24"/>
        </w:rPr>
        <w:t xml:space="preserve"> like to access Self-Employment </w:t>
      </w:r>
      <w:bookmarkStart w:id="0" w:name="_GoBack"/>
      <w:bookmarkEnd w:id="0"/>
      <w:r>
        <w:rPr>
          <w:rFonts w:asciiTheme="minorHAnsi" w:hAnsiTheme="minorHAnsi" w:cstheme="minorHAnsi"/>
          <w:b/>
          <w:i/>
          <w:color w:val="262626"/>
          <w:sz w:val="24"/>
        </w:rPr>
        <w:t>Services</w:t>
      </w:r>
      <w:r w:rsidR="00BB214C">
        <w:rPr>
          <w:rFonts w:asciiTheme="minorHAnsi" w:hAnsiTheme="minorHAnsi" w:cstheme="minorHAnsi"/>
          <w:b/>
          <w:i/>
          <w:color w:val="262626"/>
          <w:sz w:val="24"/>
        </w:rPr>
        <w:t xml:space="preserve"> offered through </w:t>
      </w:r>
      <w:proofErr w:type="spellStart"/>
      <w:r w:rsidR="00BB214C">
        <w:rPr>
          <w:rFonts w:asciiTheme="minorHAnsi" w:hAnsiTheme="minorHAnsi" w:cstheme="minorHAnsi"/>
          <w:b/>
          <w:i/>
          <w:color w:val="262626"/>
          <w:sz w:val="24"/>
        </w:rPr>
        <w:t>WorkBC</w:t>
      </w:r>
      <w:proofErr w:type="spellEnd"/>
      <w:r>
        <w:rPr>
          <w:rFonts w:asciiTheme="minorHAnsi" w:hAnsiTheme="minorHAnsi" w:cstheme="minorHAnsi"/>
          <w:b/>
          <w:i/>
          <w:color w:val="262626"/>
          <w:sz w:val="24"/>
        </w:rPr>
        <w:t>?</w:t>
      </w:r>
      <w:r w:rsidR="00BB214C">
        <w:rPr>
          <w:rFonts w:asciiTheme="minorHAnsi" w:hAnsiTheme="minorHAnsi" w:cstheme="minorHAnsi"/>
          <w:b/>
          <w:i/>
          <w:color w:val="262626"/>
          <w:sz w:val="24"/>
        </w:rPr>
        <w:t xml:space="preserve"> </w:t>
      </w:r>
    </w:p>
    <w:p w:rsidR="00C93C8A" w:rsidRPr="00C93C8A" w:rsidRDefault="00785D63" w:rsidP="00C93C8A">
      <w:pPr>
        <w:pStyle w:val="Title"/>
        <w:rPr>
          <w:rFonts w:asciiTheme="minorHAnsi" w:hAnsiTheme="minorHAnsi" w:cstheme="minorHAnsi"/>
          <w:b/>
          <w:i/>
          <w:color w:val="262626"/>
          <w:sz w:val="24"/>
        </w:rPr>
      </w:pPr>
      <w:r>
        <w:rPr>
          <w:rFonts w:asciiTheme="minorHAnsi" w:hAnsiTheme="minorHAnsi" w:cstheme="minorHAnsi"/>
          <w:b/>
          <w:i/>
          <w:color w:val="262626"/>
          <w:sz w:val="24"/>
        </w:rPr>
        <w:t>First l</w:t>
      </w:r>
      <w:r w:rsidR="00BB214C">
        <w:rPr>
          <w:rFonts w:asciiTheme="minorHAnsi" w:hAnsiTheme="minorHAnsi" w:cstheme="minorHAnsi"/>
          <w:b/>
          <w:i/>
          <w:color w:val="262626"/>
          <w:sz w:val="24"/>
        </w:rPr>
        <w:t>et’s s</w:t>
      </w:r>
      <w:r w:rsidR="00B43BB5">
        <w:rPr>
          <w:rFonts w:asciiTheme="minorHAnsi" w:hAnsiTheme="minorHAnsi" w:cstheme="minorHAnsi"/>
          <w:b/>
          <w:i/>
          <w:color w:val="262626"/>
          <w:sz w:val="24"/>
        </w:rPr>
        <w:t xml:space="preserve">ee if you </w:t>
      </w:r>
      <w:r w:rsidR="00E35A56" w:rsidRPr="00C97BE7">
        <w:rPr>
          <w:rFonts w:asciiTheme="minorHAnsi" w:hAnsiTheme="minorHAnsi" w:cstheme="minorHAnsi"/>
          <w:b/>
          <w:i/>
          <w:color w:val="262626"/>
          <w:sz w:val="24"/>
        </w:rPr>
        <w:t>meet</w:t>
      </w:r>
      <w:r w:rsidR="00B43BB5">
        <w:rPr>
          <w:rFonts w:asciiTheme="minorHAnsi" w:hAnsiTheme="minorHAnsi" w:cstheme="minorHAnsi"/>
          <w:b/>
          <w:i/>
          <w:color w:val="262626"/>
          <w:sz w:val="24"/>
        </w:rPr>
        <w:t xml:space="preserve"> the</w:t>
      </w:r>
      <w:r w:rsidR="00E35A56" w:rsidRPr="00C97BE7">
        <w:rPr>
          <w:rFonts w:asciiTheme="minorHAnsi" w:hAnsiTheme="minorHAnsi" w:cstheme="minorHAnsi"/>
          <w:b/>
          <w:i/>
          <w:color w:val="262626"/>
          <w:sz w:val="24"/>
        </w:rPr>
        <w:t xml:space="preserve"> eligibility </w:t>
      </w:r>
      <w:r w:rsidR="00E31DF2">
        <w:rPr>
          <w:rFonts w:asciiTheme="minorHAnsi" w:hAnsiTheme="minorHAnsi" w:cstheme="minorHAnsi"/>
          <w:b/>
          <w:i/>
          <w:color w:val="262626"/>
          <w:sz w:val="24"/>
        </w:rPr>
        <w:t xml:space="preserve">requirements, then </w:t>
      </w:r>
      <w:r w:rsidR="00B43BB5">
        <w:rPr>
          <w:rFonts w:asciiTheme="minorHAnsi" w:hAnsiTheme="minorHAnsi" w:cstheme="minorHAnsi"/>
          <w:b/>
          <w:i/>
          <w:color w:val="262626"/>
          <w:sz w:val="24"/>
        </w:rPr>
        <w:t xml:space="preserve">visit your local </w:t>
      </w:r>
      <w:hyperlink r:id="rId8" w:history="1">
        <w:proofErr w:type="spellStart"/>
        <w:r w:rsidR="00B43BB5" w:rsidRPr="00785D63">
          <w:rPr>
            <w:rStyle w:val="Hyperlink"/>
            <w:rFonts w:asciiTheme="minorHAnsi" w:hAnsiTheme="minorHAnsi" w:cstheme="minorHAnsi"/>
            <w:b/>
            <w:i/>
            <w:sz w:val="24"/>
          </w:rPr>
          <w:t>WorkBC</w:t>
        </w:r>
        <w:proofErr w:type="spellEnd"/>
        <w:r w:rsidR="00B43BB5" w:rsidRPr="00785D63">
          <w:rPr>
            <w:rStyle w:val="Hyperlink"/>
            <w:rFonts w:asciiTheme="minorHAnsi" w:hAnsiTheme="minorHAnsi" w:cstheme="minorHAnsi"/>
            <w:b/>
            <w:i/>
            <w:sz w:val="24"/>
          </w:rPr>
          <w:t xml:space="preserve"> </w:t>
        </w:r>
        <w:r w:rsidRPr="00785D63">
          <w:rPr>
            <w:rStyle w:val="Hyperlink"/>
            <w:rFonts w:asciiTheme="minorHAnsi" w:hAnsiTheme="minorHAnsi" w:cstheme="minorHAnsi"/>
            <w:b/>
            <w:i/>
            <w:sz w:val="24"/>
          </w:rPr>
          <w:t>Centre</w:t>
        </w:r>
      </w:hyperlink>
      <w:r>
        <w:rPr>
          <w:rFonts w:asciiTheme="minorHAnsi" w:hAnsiTheme="minorHAnsi" w:cstheme="minorHAnsi"/>
          <w:b/>
          <w:i/>
          <w:color w:val="262626"/>
          <w:sz w:val="24"/>
        </w:rPr>
        <w:t xml:space="preserve"> to get</w:t>
      </w:r>
      <w:r w:rsidR="00B43BB5">
        <w:rPr>
          <w:rFonts w:asciiTheme="minorHAnsi" w:hAnsiTheme="minorHAnsi" w:cstheme="minorHAnsi"/>
          <w:b/>
          <w:i/>
          <w:color w:val="262626"/>
          <w:sz w:val="24"/>
        </w:rPr>
        <w:t xml:space="preserve"> started. </w:t>
      </w:r>
    </w:p>
    <w:p w:rsidR="00B43BB5" w:rsidRPr="00D5413C" w:rsidRDefault="00B43BB5" w:rsidP="00B43BB5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</w:pPr>
      <w:r w:rsidRPr="00D5413C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>You meet Employment Insurance eligibility Requirements if:</w:t>
      </w:r>
    </w:p>
    <w:p w:rsidR="00B43BB5" w:rsidRPr="00D5413C" w:rsidRDefault="00B43BB5" w:rsidP="00785D63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</w:pPr>
      <w:r w:rsidRPr="00D5413C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 xml:space="preserve">You have you applied for or are currently in receipt of Employment Insurance </w:t>
      </w:r>
    </w:p>
    <w:p w:rsidR="00B43BB5" w:rsidRPr="00D5413C" w:rsidRDefault="00B43BB5" w:rsidP="00785D63">
      <w:pPr>
        <w:pStyle w:val="ListParagraph"/>
        <w:autoSpaceDE w:val="0"/>
        <w:autoSpaceDN w:val="0"/>
        <w:adjustRightInd w:val="0"/>
        <w:spacing w:after="0" w:line="240" w:lineRule="auto"/>
        <w:ind w:left="-360" w:firstLine="720"/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</w:pPr>
      <w:r w:rsidRPr="00D5413C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>OR</w:t>
      </w:r>
    </w:p>
    <w:p w:rsidR="00B43BB5" w:rsidRPr="00D5413C" w:rsidRDefault="00B43BB5" w:rsidP="00785D63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</w:pPr>
      <w:r w:rsidRPr="00D5413C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>You have had an EI claim that ended in the past 60 months.</w:t>
      </w:r>
    </w:p>
    <w:p w:rsidR="00B43BB5" w:rsidRDefault="00B43BB5" w:rsidP="00B43BB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auto"/>
          <w:sz w:val="20"/>
          <w:szCs w:val="20"/>
          <w:lang w:val="en-US"/>
        </w:rPr>
      </w:pPr>
      <w:r w:rsidRPr="00D5413C">
        <w:rPr>
          <w:rFonts w:asciiTheme="minorHAnsi" w:eastAsiaTheme="minorHAnsi" w:hAnsiTheme="minorHAnsi" w:cstheme="minorHAnsi"/>
          <w:color w:val="auto"/>
          <w:sz w:val="20"/>
          <w:szCs w:val="20"/>
          <w:lang w:val="en-US"/>
        </w:rPr>
        <w:t xml:space="preserve"> </w:t>
      </w:r>
    </w:p>
    <w:p w:rsidR="00D5413C" w:rsidRPr="00D5413C" w:rsidRDefault="00D5413C" w:rsidP="00B43BB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auto"/>
          <w:sz w:val="24"/>
          <w:lang w:val="en-US"/>
        </w:rPr>
      </w:pPr>
      <w:r w:rsidRPr="00D5413C">
        <w:rPr>
          <w:rFonts w:asciiTheme="minorHAnsi" w:eastAsiaTheme="minorHAnsi" w:hAnsiTheme="minorHAnsi" w:cstheme="minorHAnsi"/>
          <w:color w:val="auto"/>
          <w:sz w:val="24"/>
          <w:lang w:val="en-US"/>
        </w:rPr>
        <w:t>OR</w:t>
      </w:r>
    </w:p>
    <w:p w:rsidR="00D5413C" w:rsidRPr="00D5413C" w:rsidRDefault="00B43BB5" w:rsidP="001551DD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</w:pPr>
      <w:r w:rsidRPr="00D5413C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>You self-identify as having a permanent disability or mental impairment that restricts your abilities</w:t>
      </w:r>
      <w:r w:rsidR="00D5413C" w:rsidRPr="00D5413C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 xml:space="preserve">, </w:t>
      </w:r>
    </w:p>
    <w:p w:rsidR="00D5413C" w:rsidRPr="00BB214C" w:rsidRDefault="00D5413C" w:rsidP="00D5413C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auto"/>
          <w:szCs w:val="22"/>
          <w:lang w:val="en-US"/>
        </w:rPr>
      </w:pPr>
      <w:r w:rsidRPr="00BB214C">
        <w:rPr>
          <w:rFonts w:asciiTheme="minorHAnsi" w:eastAsiaTheme="minorHAnsi" w:hAnsiTheme="minorHAnsi" w:cstheme="minorHAnsi"/>
          <w:color w:val="auto"/>
          <w:szCs w:val="22"/>
          <w:lang w:val="en-US"/>
        </w:rPr>
        <w:t xml:space="preserve">And, you have had </w:t>
      </w:r>
      <w:r w:rsidR="00B43BB5" w:rsidRPr="00BB214C">
        <w:rPr>
          <w:rFonts w:asciiTheme="minorHAnsi" w:eastAsiaTheme="minorHAnsi" w:hAnsiTheme="minorHAnsi" w:cstheme="minorHAnsi"/>
          <w:color w:val="auto"/>
          <w:szCs w:val="22"/>
          <w:lang w:val="en-US"/>
        </w:rPr>
        <w:t>a Disability Related Employment Nee</w:t>
      </w:r>
      <w:r w:rsidRPr="00BB214C">
        <w:rPr>
          <w:rFonts w:asciiTheme="minorHAnsi" w:eastAsiaTheme="minorHAnsi" w:hAnsiTheme="minorHAnsi" w:cstheme="minorHAnsi"/>
          <w:color w:val="auto"/>
          <w:szCs w:val="22"/>
          <w:lang w:val="en-US"/>
        </w:rPr>
        <w:t>ds Assessment.</w:t>
      </w:r>
    </w:p>
    <w:p w:rsidR="00B43BB5" w:rsidRPr="00BB214C" w:rsidRDefault="00D5413C" w:rsidP="00D5413C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eastAsiaTheme="minorHAnsi" w:hAnsiTheme="minorHAnsi" w:cstheme="minorHAnsi"/>
          <w:color w:val="auto"/>
          <w:szCs w:val="22"/>
          <w:lang w:val="en-US"/>
        </w:rPr>
      </w:pPr>
      <w:r w:rsidRPr="00BB214C">
        <w:rPr>
          <w:rFonts w:asciiTheme="minorHAnsi" w:eastAsiaTheme="minorHAnsi" w:hAnsiTheme="minorHAnsi" w:cstheme="minorHAnsi"/>
          <w:color w:val="auto"/>
          <w:szCs w:val="22"/>
          <w:lang w:val="en-US"/>
        </w:rPr>
        <w:t>OR</w:t>
      </w:r>
      <w:r w:rsidR="00B43BB5" w:rsidRPr="00BB214C">
        <w:rPr>
          <w:rFonts w:asciiTheme="minorHAnsi" w:eastAsiaTheme="minorHAnsi" w:hAnsiTheme="minorHAnsi" w:cstheme="minorHAnsi"/>
          <w:color w:val="auto"/>
          <w:szCs w:val="22"/>
          <w:lang w:val="en-US"/>
        </w:rPr>
        <w:t xml:space="preserve">  </w:t>
      </w:r>
    </w:p>
    <w:p w:rsidR="00B43BB5" w:rsidRPr="00BB214C" w:rsidRDefault="00B43BB5" w:rsidP="00D5413C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auto"/>
          <w:szCs w:val="22"/>
          <w:lang w:val="en-US"/>
        </w:rPr>
      </w:pPr>
      <w:r w:rsidRPr="00BB214C">
        <w:rPr>
          <w:rFonts w:asciiTheme="minorHAnsi" w:eastAsiaTheme="minorHAnsi" w:hAnsiTheme="minorHAnsi" w:cstheme="minorHAnsi"/>
          <w:color w:val="auto"/>
          <w:szCs w:val="22"/>
          <w:lang w:val="en-US"/>
        </w:rPr>
        <w:t xml:space="preserve">You are currently a recipient of </w:t>
      </w:r>
      <w:r w:rsidR="00D5413C" w:rsidRPr="00BB214C">
        <w:rPr>
          <w:rFonts w:asciiTheme="minorHAnsi" w:eastAsiaTheme="minorHAnsi" w:hAnsiTheme="minorHAnsi" w:cstheme="minorHAnsi"/>
          <w:color w:val="auto"/>
          <w:szCs w:val="22"/>
          <w:lang w:val="en-US"/>
        </w:rPr>
        <w:t xml:space="preserve">PWD </w:t>
      </w:r>
      <w:r w:rsidRPr="00BB214C">
        <w:rPr>
          <w:rFonts w:asciiTheme="minorHAnsi" w:eastAsiaTheme="minorHAnsi" w:hAnsiTheme="minorHAnsi" w:cstheme="minorHAnsi"/>
          <w:color w:val="auto"/>
          <w:szCs w:val="22"/>
          <w:lang w:val="en-US"/>
        </w:rPr>
        <w:t xml:space="preserve">assistance </w:t>
      </w:r>
      <w:r w:rsidR="00D5413C" w:rsidRPr="00BB214C">
        <w:rPr>
          <w:rFonts w:asciiTheme="minorHAnsi" w:eastAsiaTheme="minorHAnsi" w:hAnsiTheme="minorHAnsi" w:cstheme="minorHAnsi"/>
          <w:color w:val="auto"/>
          <w:szCs w:val="22"/>
          <w:lang w:val="en-US"/>
        </w:rPr>
        <w:t xml:space="preserve">as a person with a </w:t>
      </w:r>
      <w:r w:rsidR="00BB214C" w:rsidRPr="00BB214C">
        <w:rPr>
          <w:rFonts w:asciiTheme="minorHAnsi" w:eastAsiaTheme="minorHAnsi" w:hAnsiTheme="minorHAnsi" w:cstheme="minorHAnsi"/>
          <w:color w:val="auto"/>
          <w:szCs w:val="22"/>
          <w:lang w:val="en-US"/>
        </w:rPr>
        <w:t>disability</w:t>
      </w:r>
      <w:r w:rsidR="00BB214C">
        <w:rPr>
          <w:rFonts w:asciiTheme="minorHAnsi" w:eastAsiaTheme="minorHAnsi" w:hAnsiTheme="minorHAnsi" w:cstheme="minorHAnsi"/>
          <w:color w:val="auto"/>
          <w:szCs w:val="22"/>
          <w:lang w:val="en-US"/>
        </w:rPr>
        <w:t>.</w:t>
      </w:r>
      <w:r w:rsidR="00D5413C" w:rsidRPr="00BB214C">
        <w:rPr>
          <w:rFonts w:asciiTheme="minorHAnsi" w:eastAsiaTheme="minorHAnsi" w:hAnsiTheme="minorHAnsi" w:cstheme="minorHAnsi"/>
          <w:color w:val="auto"/>
          <w:szCs w:val="22"/>
          <w:lang w:val="en-US"/>
        </w:rPr>
        <w:t xml:space="preserve"> </w:t>
      </w:r>
    </w:p>
    <w:p w:rsidR="00B43BB5" w:rsidRPr="00BB214C" w:rsidRDefault="00D5413C" w:rsidP="00D5413C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eastAsiaTheme="minorHAnsi" w:hAnsiTheme="minorHAnsi" w:cstheme="minorHAnsi"/>
          <w:color w:val="auto"/>
          <w:szCs w:val="22"/>
          <w:lang w:val="en-US"/>
        </w:rPr>
      </w:pPr>
      <w:r w:rsidRPr="00BB214C">
        <w:rPr>
          <w:rFonts w:asciiTheme="minorHAnsi" w:eastAsiaTheme="minorHAnsi" w:hAnsiTheme="minorHAnsi" w:cstheme="minorHAnsi"/>
          <w:color w:val="auto"/>
          <w:szCs w:val="22"/>
          <w:lang w:val="en-US"/>
        </w:rPr>
        <w:t xml:space="preserve">OR  </w:t>
      </w:r>
    </w:p>
    <w:p w:rsidR="00B43BB5" w:rsidRPr="00BB214C" w:rsidRDefault="00D5413C" w:rsidP="00D5413C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auto"/>
          <w:szCs w:val="22"/>
          <w:lang w:val="en-US"/>
        </w:rPr>
      </w:pPr>
      <w:r w:rsidRPr="00BB214C">
        <w:rPr>
          <w:rFonts w:asciiTheme="minorHAnsi" w:eastAsiaTheme="minorHAnsi" w:hAnsiTheme="minorHAnsi" w:cstheme="minorHAnsi"/>
          <w:color w:val="auto"/>
          <w:szCs w:val="22"/>
          <w:lang w:val="en-US"/>
        </w:rPr>
        <w:t>Y</w:t>
      </w:r>
      <w:r w:rsidR="00B43BB5" w:rsidRPr="00BB214C">
        <w:rPr>
          <w:rFonts w:asciiTheme="minorHAnsi" w:eastAsiaTheme="minorHAnsi" w:hAnsiTheme="minorHAnsi" w:cstheme="minorHAnsi"/>
          <w:color w:val="auto"/>
          <w:szCs w:val="22"/>
          <w:lang w:val="en-US"/>
        </w:rPr>
        <w:t xml:space="preserve">ou </w:t>
      </w:r>
      <w:r w:rsidRPr="00BB214C">
        <w:rPr>
          <w:rFonts w:asciiTheme="minorHAnsi" w:eastAsiaTheme="minorHAnsi" w:hAnsiTheme="minorHAnsi" w:cstheme="minorHAnsi"/>
          <w:color w:val="auto"/>
          <w:szCs w:val="22"/>
          <w:lang w:val="en-US"/>
        </w:rPr>
        <w:t xml:space="preserve">are </w:t>
      </w:r>
      <w:r w:rsidR="00B43BB5" w:rsidRPr="00BB214C">
        <w:rPr>
          <w:rFonts w:asciiTheme="minorHAnsi" w:eastAsiaTheme="minorHAnsi" w:hAnsiTheme="minorHAnsi" w:cstheme="minorHAnsi"/>
          <w:color w:val="auto"/>
          <w:szCs w:val="22"/>
          <w:lang w:val="en-US"/>
        </w:rPr>
        <w:t>currently a recipient</w:t>
      </w:r>
      <w:r w:rsidRPr="00BB214C">
        <w:rPr>
          <w:rFonts w:asciiTheme="minorHAnsi" w:eastAsiaTheme="minorHAnsi" w:hAnsiTheme="minorHAnsi" w:cstheme="minorHAnsi"/>
          <w:color w:val="auto"/>
          <w:szCs w:val="22"/>
          <w:lang w:val="en-US"/>
        </w:rPr>
        <w:t xml:space="preserve"> of PPMB assistance</w:t>
      </w:r>
      <w:r w:rsidR="00B43BB5" w:rsidRPr="00BB214C">
        <w:rPr>
          <w:rFonts w:asciiTheme="minorHAnsi" w:eastAsiaTheme="minorHAnsi" w:hAnsiTheme="minorHAnsi" w:cstheme="minorHAnsi"/>
          <w:color w:val="auto"/>
          <w:szCs w:val="22"/>
          <w:lang w:val="en-US"/>
        </w:rPr>
        <w:t>, as a person who ha</w:t>
      </w:r>
      <w:r w:rsidRPr="00BB214C">
        <w:rPr>
          <w:rFonts w:asciiTheme="minorHAnsi" w:eastAsiaTheme="minorHAnsi" w:hAnsiTheme="minorHAnsi" w:cstheme="minorHAnsi"/>
          <w:color w:val="auto"/>
          <w:szCs w:val="22"/>
          <w:lang w:val="en-US"/>
        </w:rPr>
        <w:t>s persistent multiple barriers</w:t>
      </w:r>
      <w:r w:rsidR="00BB214C">
        <w:rPr>
          <w:rFonts w:asciiTheme="minorHAnsi" w:eastAsiaTheme="minorHAnsi" w:hAnsiTheme="minorHAnsi" w:cstheme="minorHAnsi"/>
          <w:color w:val="auto"/>
          <w:szCs w:val="22"/>
          <w:lang w:val="en-US"/>
        </w:rPr>
        <w:t>.</w:t>
      </w:r>
      <w:r w:rsidRPr="00BB214C">
        <w:rPr>
          <w:rFonts w:asciiTheme="minorHAnsi" w:eastAsiaTheme="minorHAnsi" w:hAnsiTheme="minorHAnsi" w:cstheme="minorHAnsi"/>
          <w:color w:val="auto"/>
          <w:szCs w:val="22"/>
          <w:lang w:val="en-US"/>
        </w:rPr>
        <w:t xml:space="preserve"> </w:t>
      </w:r>
    </w:p>
    <w:p w:rsidR="00BB214C" w:rsidRDefault="00BB214C" w:rsidP="00D5413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auto"/>
          <w:sz w:val="24"/>
          <w:lang w:val="en-US"/>
        </w:rPr>
      </w:pPr>
    </w:p>
    <w:p w:rsidR="00D5413C" w:rsidRPr="00BB214C" w:rsidRDefault="00BB214C" w:rsidP="00D5413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auto"/>
          <w:sz w:val="24"/>
          <w:lang w:val="en-US"/>
        </w:rPr>
      </w:pPr>
      <w:r w:rsidRPr="00BB214C">
        <w:rPr>
          <w:rFonts w:asciiTheme="minorHAnsi" w:eastAsiaTheme="minorHAnsi" w:hAnsiTheme="minorHAnsi" w:cstheme="minorHAnsi"/>
          <w:color w:val="auto"/>
          <w:sz w:val="24"/>
          <w:lang w:val="en-US"/>
        </w:rPr>
        <w:t>AND</w:t>
      </w:r>
      <w:r>
        <w:rPr>
          <w:rFonts w:asciiTheme="minorHAnsi" w:eastAsiaTheme="minorHAnsi" w:hAnsiTheme="minorHAnsi" w:cstheme="minorHAnsi"/>
          <w:color w:val="auto"/>
          <w:sz w:val="24"/>
          <w:lang w:val="en-US"/>
        </w:rPr>
        <w:t xml:space="preserve"> </w:t>
      </w:r>
      <w:proofErr w:type="gramStart"/>
      <w:r>
        <w:rPr>
          <w:rFonts w:asciiTheme="minorHAnsi" w:eastAsiaTheme="minorHAnsi" w:hAnsiTheme="minorHAnsi" w:cstheme="minorHAnsi"/>
          <w:color w:val="auto"/>
          <w:sz w:val="24"/>
          <w:lang w:val="en-US"/>
        </w:rPr>
        <w:t>You</w:t>
      </w:r>
      <w:proofErr w:type="gramEnd"/>
      <w:r>
        <w:rPr>
          <w:rFonts w:asciiTheme="minorHAnsi" w:eastAsiaTheme="minorHAnsi" w:hAnsiTheme="minorHAnsi" w:cstheme="minorHAnsi"/>
          <w:color w:val="auto"/>
          <w:sz w:val="24"/>
          <w:lang w:val="en-US"/>
        </w:rPr>
        <w:t xml:space="preserve"> meet other eligibility conditions:</w:t>
      </w:r>
    </w:p>
    <w:p w:rsidR="00B43BB5" w:rsidRPr="00D5413C" w:rsidRDefault="00D5413C" w:rsidP="00B43BB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auto"/>
          <w:sz w:val="20"/>
          <w:szCs w:val="20"/>
          <w:lang w:val="en-US"/>
        </w:rPr>
      </w:pPr>
      <w:r>
        <w:rPr>
          <w:rFonts w:asciiTheme="minorHAnsi" w:eastAsiaTheme="minorHAnsi" w:hAnsiTheme="minorHAnsi" w:cstheme="minorHAnsi"/>
          <w:color w:val="auto"/>
          <w:sz w:val="20"/>
          <w:szCs w:val="20"/>
          <w:lang w:val="en-US"/>
        </w:rPr>
        <w:t xml:space="preserve"> </w:t>
      </w:r>
    </w:p>
    <w:p w:rsidR="00D22FED" w:rsidRPr="00C97BE7" w:rsidRDefault="00D5413C" w:rsidP="00D5413C">
      <w:pPr>
        <w:pStyle w:val="ListParagraph"/>
        <w:numPr>
          <w:ilvl w:val="0"/>
          <w:numId w:val="44"/>
        </w:numPr>
        <w:spacing w:line="240" w:lineRule="auto"/>
        <w:rPr>
          <w:rFonts w:asciiTheme="minorHAnsi" w:hAnsiTheme="minorHAnsi" w:cstheme="minorHAnsi"/>
          <w:color w:val="262626"/>
          <w:sz w:val="24"/>
          <w:szCs w:val="24"/>
        </w:rPr>
      </w:pPr>
      <w:r>
        <w:rPr>
          <w:rFonts w:asciiTheme="minorHAnsi" w:hAnsiTheme="minorHAnsi" w:cstheme="minorHAnsi"/>
          <w:color w:val="262626"/>
          <w:sz w:val="24"/>
          <w:szCs w:val="24"/>
        </w:rPr>
        <w:t xml:space="preserve"> </w:t>
      </w:r>
      <w:r w:rsidR="00E04F27" w:rsidRPr="00C97BE7">
        <w:rPr>
          <w:rFonts w:asciiTheme="minorHAnsi" w:hAnsiTheme="minorHAnsi" w:cstheme="minorHAnsi"/>
          <w:color w:val="262626"/>
          <w:sz w:val="24"/>
          <w:szCs w:val="24"/>
        </w:rPr>
        <w:t>You have</w:t>
      </w:r>
      <w:r w:rsidR="00E35A56" w:rsidRPr="00C97BE7">
        <w:rPr>
          <w:rFonts w:asciiTheme="minorHAnsi" w:hAnsiTheme="minorHAnsi" w:cstheme="minorHAnsi"/>
          <w:color w:val="262626"/>
          <w:sz w:val="24"/>
          <w:szCs w:val="24"/>
        </w:rPr>
        <w:t xml:space="preserve"> exhausted a job search and </w:t>
      </w:r>
      <w:r w:rsidR="00E04F27" w:rsidRPr="00C97BE7">
        <w:rPr>
          <w:rFonts w:asciiTheme="minorHAnsi" w:hAnsiTheme="minorHAnsi" w:cstheme="minorHAnsi"/>
          <w:color w:val="262626"/>
          <w:sz w:val="24"/>
          <w:szCs w:val="24"/>
        </w:rPr>
        <w:t>are</w:t>
      </w:r>
      <w:r w:rsidR="00E35A56" w:rsidRPr="00C97BE7">
        <w:rPr>
          <w:rFonts w:asciiTheme="minorHAnsi" w:hAnsiTheme="minorHAnsi" w:cstheme="minorHAnsi"/>
          <w:color w:val="262626"/>
          <w:sz w:val="24"/>
          <w:szCs w:val="24"/>
        </w:rPr>
        <w:t xml:space="preserve"> unable to obtain sustainable employment</w:t>
      </w:r>
      <w:r w:rsidR="0094242D">
        <w:rPr>
          <w:rFonts w:asciiTheme="minorHAnsi" w:hAnsiTheme="minorHAnsi" w:cstheme="minorHAnsi"/>
          <w:color w:val="262626"/>
          <w:sz w:val="24"/>
          <w:szCs w:val="24"/>
        </w:rPr>
        <w:t xml:space="preserve"> as determined between yourself and your Case Manager</w:t>
      </w:r>
      <w:r w:rsidR="00E35A56" w:rsidRPr="00C97BE7">
        <w:rPr>
          <w:rFonts w:asciiTheme="minorHAnsi" w:hAnsiTheme="minorHAnsi" w:cstheme="minorHAnsi"/>
          <w:color w:val="262626"/>
          <w:sz w:val="24"/>
          <w:szCs w:val="24"/>
        </w:rPr>
        <w:t>;</w:t>
      </w:r>
    </w:p>
    <w:p w:rsidR="00E35A56" w:rsidRPr="00C97BE7" w:rsidRDefault="00E04F27" w:rsidP="00D5413C">
      <w:pPr>
        <w:pStyle w:val="ListParagraph"/>
        <w:numPr>
          <w:ilvl w:val="0"/>
          <w:numId w:val="44"/>
        </w:numPr>
        <w:spacing w:line="240" w:lineRule="auto"/>
        <w:rPr>
          <w:rFonts w:asciiTheme="minorHAnsi" w:hAnsiTheme="minorHAnsi" w:cstheme="minorHAnsi"/>
          <w:color w:val="262626"/>
          <w:sz w:val="24"/>
          <w:szCs w:val="24"/>
        </w:rPr>
      </w:pPr>
      <w:r w:rsidRPr="00C97BE7">
        <w:rPr>
          <w:rFonts w:asciiTheme="minorHAnsi" w:hAnsiTheme="minorHAnsi" w:cstheme="minorHAnsi"/>
          <w:color w:val="262626"/>
          <w:sz w:val="24"/>
          <w:szCs w:val="24"/>
        </w:rPr>
        <w:t xml:space="preserve">You have </w:t>
      </w:r>
      <w:r w:rsidR="00E35A56" w:rsidRPr="00C97BE7">
        <w:rPr>
          <w:rFonts w:asciiTheme="minorHAnsi" w:hAnsiTheme="minorHAnsi" w:cstheme="minorHAnsi"/>
          <w:color w:val="262626"/>
          <w:sz w:val="24"/>
          <w:szCs w:val="24"/>
        </w:rPr>
        <w:t xml:space="preserve">an Action Plan from </w:t>
      </w:r>
      <w:r w:rsidRPr="00C97BE7">
        <w:rPr>
          <w:rFonts w:asciiTheme="minorHAnsi" w:hAnsiTheme="minorHAnsi" w:cstheme="minorHAnsi"/>
          <w:color w:val="262626"/>
          <w:sz w:val="24"/>
          <w:szCs w:val="24"/>
        </w:rPr>
        <w:t xml:space="preserve">your </w:t>
      </w:r>
      <w:r w:rsidR="00E35A56" w:rsidRPr="00C97BE7">
        <w:rPr>
          <w:rFonts w:asciiTheme="minorHAnsi" w:hAnsiTheme="minorHAnsi" w:cstheme="minorHAnsi"/>
          <w:color w:val="262626"/>
          <w:sz w:val="24"/>
          <w:szCs w:val="24"/>
        </w:rPr>
        <w:t>Case Manager along with other referral documents that identifies Self Employment as necessary;</w:t>
      </w:r>
    </w:p>
    <w:p w:rsidR="00E35A56" w:rsidRPr="00C97BE7" w:rsidRDefault="00E04F27" w:rsidP="00D5413C">
      <w:pPr>
        <w:pStyle w:val="ListParagraph"/>
        <w:numPr>
          <w:ilvl w:val="0"/>
          <w:numId w:val="44"/>
        </w:numPr>
        <w:spacing w:line="240" w:lineRule="auto"/>
        <w:rPr>
          <w:rFonts w:asciiTheme="minorHAnsi" w:hAnsiTheme="minorHAnsi" w:cstheme="minorHAnsi"/>
          <w:color w:val="262626"/>
          <w:sz w:val="24"/>
          <w:szCs w:val="24"/>
        </w:rPr>
      </w:pPr>
      <w:r w:rsidRPr="00C97BE7">
        <w:rPr>
          <w:rFonts w:asciiTheme="minorHAnsi" w:hAnsiTheme="minorHAnsi" w:cstheme="minorHAnsi"/>
          <w:color w:val="262626"/>
          <w:sz w:val="24"/>
          <w:szCs w:val="24"/>
        </w:rPr>
        <w:t>You are</w:t>
      </w:r>
      <w:r w:rsidR="00E35A56" w:rsidRPr="00C97BE7">
        <w:rPr>
          <w:rFonts w:asciiTheme="minorHAnsi" w:hAnsiTheme="minorHAnsi" w:cstheme="minorHAnsi"/>
          <w:color w:val="262626"/>
          <w:sz w:val="24"/>
          <w:szCs w:val="24"/>
        </w:rPr>
        <w:t xml:space="preserve"> proposing a concept for a </w:t>
      </w:r>
      <w:r w:rsidR="00E35A56" w:rsidRPr="00C97BE7">
        <w:rPr>
          <w:rFonts w:asciiTheme="minorHAnsi" w:hAnsiTheme="minorHAnsi" w:cstheme="minorHAnsi"/>
          <w:b/>
          <w:color w:val="262626"/>
          <w:sz w:val="24"/>
          <w:szCs w:val="24"/>
        </w:rPr>
        <w:t>NEW</w:t>
      </w:r>
      <w:r w:rsidR="00E35A56" w:rsidRPr="00C97BE7">
        <w:rPr>
          <w:rFonts w:asciiTheme="minorHAnsi" w:hAnsiTheme="minorHAnsi" w:cstheme="minorHAnsi"/>
          <w:color w:val="262626"/>
          <w:sz w:val="24"/>
          <w:szCs w:val="24"/>
        </w:rPr>
        <w:t xml:space="preserve"> business that will not negatively impact local communities;</w:t>
      </w:r>
    </w:p>
    <w:p w:rsidR="00E35A56" w:rsidRPr="00C97BE7" w:rsidRDefault="00E35A56" w:rsidP="00D5413C">
      <w:pPr>
        <w:pStyle w:val="ListParagraph"/>
        <w:numPr>
          <w:ilvl w:val="0"/>
          <w:numId w:val="44"/>
        </w:numPr>
        <w:spacing w:line="240" w:lineRule="auto"/>
        <w:rPr>
          <w:rFonts w:asciiTheme="minorHAnsi" w:hAnsiTheme="minorHAnsi" w:cstheme="minorHAnsi"/>
          <w:color w:val="262626"/>
          <w:sz w:val="24"/>
          <w:szCs w:val="24"/>
        </w:rPr>
      </w:pPr>
      <w:r w:rsidRPr="00C97BE7">
        <w:rPr>
          <w:rFonts w:asciiTheme="minorHAnsi" w:hAnsiTheme="minorHAnsi" w:cstheme="minorHAnsi"/>
          <w:color w:val="262626"/>
          <w:sz w:val="24"/>
          <w:szCs w:val="24"/>
        </w:rPr>
        <w:t>You have an entrepreneurial aptitude as well as the attitude, skills, and sufficient product/service knowledge and experience related to your business concept to likely be able to become self-employed and independent;</w:t>
      </w:r>
    </w:p>
    <w:p w:rsidR="00E35A56" w:rsidRPr="00C97BE7" w:rsidRDefault="00E35A56" w:rsidP="00D5413C">
      <w:pPr>
        <w:pStyle w:val="ListParagraph"/>
        <w:numPr>
          <w:ilvl w:val="0"/>
          <w:numId w:val="44"/>
        </w:numPr>
        <w:spacing w:line="240" w:lineRule="auto"/>
        <w:rPr>
          <w:rFonts w:asciiTheme="minorHAnsi" w:hAnsiTheme="minorHAnsi" w:cstheme="minorHAnsi"/>
          <w:color w:val="262626"/>
          <w:sz w:val="24"/>
          <w:szCs w:val="24"/>
        </w:rPr>
      </w:pPr>
      <w:r w:rsidRPr="00C97BE7">
        <w:rPr>
          <w:rFonts w:asciiTheme="minorHAnsi" w:hAnsiTheme="minorHAnsi" w:cstheme="minorHAnsi"/>
          <w:color w:val="262626"/>
          <w:sz w:val="24"/>
          <w:szCs w:val="24"/>
        </w:rPr>
        <w:t>Have access to financing/equity to cover anticipated start-up and launch costs;</w:t>
      </w:r>
    </w:p>
    <w:p w:rsidR="00E35A56" w:rsidRPr="00C97BE7" w:rsidRDefault="00E35A56" w:rsidP="00D5413C">
      <w:pPr>
        <w:pStyle w:val="ListParagraph"/>
        <w:numPr>
          <w:ilvl w:val="0"/>
          <w:numId w:val="44"/>
        </w:numPr>
        <w:spacing w:line="240" w:lineRule="auto"/>
        <w:rPr>
          <w:rFonts w:asciiTheme="minorHAnsi" w:hAnsiTheme="minorHAnsi" w:cstheme="minorHAnsi"/>
          <w:color w:val="262626"/>
          <w:sz w:val="24"/>
          <w:szCs w:val="24"/>
        </w:rPr>
      </w:pPr>
      <w:r w:rsidRPr="00C97BE7">
        <w:rPr>
          <w:rFonts w:asciiTheme="minorHAnsi" w:hAnsiTheme="minorHAnsi" w:cstheme="minorHAnsi"/>
          <w:sz w:val="24"/>
          <w:szCs w:val="24"/>
        </w:rPr>
        <w:t xml:space="preserve">Able to contribute a personal financial investment that is equal to a minimum of 25% of the total EI or BCEA benefits that you would be paid while participating in SE Services or 100% of the investment required to launch and operate the business if less than 25% of total benefits received.  Personal investment is identified as the amount of equity available to contribute to the business; </w:t>
      </w:r>
    </w:p>
    <w:p w:rsidR="00E35A56" w:rsidRPr="00C97BE7" w:rsidRDefault="00E35A56" w:rsidP="00D5413C">
      <w:pPr>
        <w:pStyle w:val="ListParagraph"/>
        <w:numPr>
          <w:ilvl w:val="0"/>
          <w:numId w:val="43"/>
        </w:numPr>
        <w:spacing w:line="240" w:lineRule="auto"/>
        <w:rPr>
          <w:rFonts w:asciiTheme="minorHAnsi" w:hAnsiTheme="minorHAnsi" w:cstheme="minorHAnsi"/>
          <w:color w:val="262626"/>
          <w:sz w:val="24"/>
          <w:szCs w:val="24"/>
        </w:rPr>
      </w:pPr>
      <w:r w:rsidRPr="00C97BE7">
        <w:rPr>
          <w:rFonts w:asciiTheme="minorHAnsi" w:hAnsiTheme="minorHAnsi" w:cstheme="minorHAnsi"/>
          <w:color w:val="262626"/>
          <w:sz w:val="24"/>
          <w:szCs w:val="24"/>
        </w:rPr>
        <w:lastRenderedPageBreak/>
        <w:t>You have a business concept that is viable in the local labour market, acceptable and will not negatively impact the community;</w:t>
      </w:r>
    </w:p>
    <w:p w:rsidR="00E35A56" w:rsidRPr="00C97BE7" w:rsidRDefault="00E35A56" w:rsidP="00D5413C">
      <w:pPr>
        <w:pStyle w:val="ListParagraph"/>
        <w:numPr>
          <w:ilvl w:val="0"/>
          <w:numId w:val="43"/>
        </w:numPr>
        <w:spacing w:line="240" w:lineRule="auto"/>
        <w:rPr>
          <w:rFonts w:asciiTheme="minorHAnsi" w:hAnsiTheme="minorHAnsi" w:cstheme="minorHAnsi"/>
          <w:color w:val="262626"/>
          <w:sz w:val="24"/>
          <w:szCs w:val="24"/>
        </w:rPr>
      </w:pPr>
      <w:r w:rsidRPr="00C97BE7">
        <w:rPr>
          <w:rFonts w:asciiTheme="minorHAnsi" w:hAnsiTheme="minorHAnsi" w:cstheme="minorHAnsi"/>
          <w:color w:val="262626"/>
          <w:sz w:val="24"/>
          <w:szCs w:val="24"/>
        </w:rPr>
        <w:t>You lack the necessary entrepreneurial skills to launch the business concept</w:t>
      </w:r>
      <w:r w:rsidR="00E04F27" w:rsidRPr="00C97BE7">
        <w:rPr>
          <w:rFonts w:asciiTheme="minorHAnsi" w:hAnsiTheme="minorHAnsi" w:cstheme="minorHAnsi"/>
          <w:color w:val="262626"/>
          <w:sz w:val="24"/>
          <w:szCs w:val="24"/>
        </w:rPr>
        <w:t>;</w:t>
      </w:r>
    </w:p>
    <w:p w:rsidR="00E04F27" w:rsidRPr="00C97BE7" w:rsidRDefault="00E04F27" w:rsidP="00D5413C">
      <w:pPr>
        <w:pStyle w:val="ListParagraph"/>
        <w:numPr>
          <w:ilvl w:val="0"/>
          <w:numId w:val="43"/>
        </w:numPr>
        <w:spacing w:line="240" w:lineRule="auto"/>
        <w:rPr>
          <w:rFonts w:asciiTheme="minorHAnsi" w:hAnsiTheme="minorHAnsi" w:cstheme="minorHAnsi"/>
          <w:color w:val="262626"/>
          <w:sz w:val="24"/>
          <w:szCs w:val="24"/>
        </w:rPr>
      </w:pPr>
      <w:r w:rsidRPr="00C97BE7">
        <w:rPr>
          <w:rFonts w:asciiTheme="minorHAnsi" w:hAnsiTheme="minorHAnsi" w:cstheme="minorHAnsi"/>
          <w:color w:val="262626"/>
          <w:sz w:val="24"/>
          <w:szCs w:val="24"/>
        </w:rPr>
        <w:t>You function well and participate in an adult group learning environment and are open to feedback</w:t>
      </w:r>
    </w:p>
    <w:p w:rsidR="00E04F27" w:rsidRPr="00C97BE7" w:rsidRDefault="00E04F27" w:rsidP="00D5413C">
      <w:pPr>
        <w:pStyle w:val="ListParagraph"/>
        <w:numPr>
          <w:ilvl w:val="0"/>
          <w:numId w:val="43"/>
        </w:numPr>
        <w:spacing w:line="240" w:lineRule="auto"/>
        <w:rPr>
          <w:rFonts w:asciiTheme="minorHAnsi" w:hAnsiTheme="minorHAnsi" w:cstheme="minorHAnsi"/>
          <w:color w:val="262626"/>
          <w:sz w:val="24"/>
          <w:szCs w:val="24"/>
        </w:rPr>
      </w:pPr>
      <w:r w:rsidRPr="00C97BE7">
        <w:rPr>
          <w:rFonts w:asciiTheme="minorHAnsi" w:hAnsiTheme="minorHAnsi" w:cstheme="minorHAnsi"/>
          <w:color w:val="262626"/>
          <w:sz w:val="24"/>
          <w:szCs w:val="24"/>
        </w:rPr>
        <w:t>You exude enthusiasm and self-confidence, possess strong leadership and communication skills, and enjoy working independently;</w:t>
      </w:r>
    </w:p>
    <w:p w:rsidR="00236BFB" w:rsidRDefault="00E04F27" w:rsidP="00D5413C">
      <w:pPr>
        <w:pStyle w:val="ListParagraph"/>
        <w:numPr>
          <w:ilvl w:val="0"/>
          <w:numId w:val="43"/>
        </w:numPr>
        <w:spacing w:line="240" w:lineRule="auto"/>
        <w:rPr>
          <w:rFonts w:asciiTheme="minorHAnsi" w:hAnsiTheme="minorHAnsi" w:cstheme="minorHAnsi"/>
          <w:color w:val="262626"/>
          <w:sz w:val="24"/>
          <w:szCs w:val="24"/>
        </w:rPr>
      </w:pPr>
      <w:r w:rsidRPr="00C97BE7">
        <w:rPr>
          <w:rFonts w:asciiTheme="minorHAnsi" w:hAnsiTheme="minorHAnsi" w:cstheme="minorHAnsi"/>
          <w:color w:val="262626"/>
          <w:sz w:val="24"/>
          <w:szCs w:val="24"/>
        </w:rPr>
        <w:t>You have a computer and familiarity</w:t>
      </w:r>
      <w:r w:rsidR="002409F7" w:rsidRPr="00C97BE7">
        <w:rPr>
          <w:rFonts w:asciiTheme="minorHAnsi" w:hAnsiTheme="minorHAnsi" w:cstheme="minorHAnsi"/>
          <w:color w:val="262626"/>
          <w:sz w:val="24"/>
          <w:szCs w:val="24"/>
        </w:rPr>
        <w:t>/</w:t>
      </w:r>
      <w:r w:rsidRPr="00C97BE7">
        <w:rPr>
          <w:rFonts w:asciiTheme="minorHAnsi" w:hAnsiTheme="minorHAnsi" w:cstheme="minorHAnsi"/>
          <w:color w:val="262626"/>
          <w:sz w:val="24"/>
          <w:szCs w:val="24"/>
        </w:rPr>
        <w:t>working knowledge of MS Word and MS Excel.</w:t>
      </w:r>
    </w:p>
    <w:p w:rsidR="00C93C8A" w:rsidRDefault="00C93C8A" w:rsidP="00C93C8A">
      <w:pPr>
        <w:pStyle w:val="ListParagraph"/>
        <w:spacing w:line="240" w:lineRule="auto"/>
        <w:rPr>
          <w:rFonts w:asciiTheme="minorHAnsi" w:hAnsiTheme="minorHAnsi" w:cstheme="minorHAnsi"/>
          <w:color w:val="262626"/>
          <w:sz w:val="24"/>
          <w:szCs w:val="24"/>
        </w:rPr>
      </w:pPr>
    </w:p>
    <w:p w:rsidR="00C93C8A" w:rsidRDefault="00C93C8A" w:rsidP="00C93C8A">
      <w:pPr>
        <w:spacing w:line="240" w:lineRule="auto"/>
        <w:rPr>
          <w:rFonts w:asciiTheme="minorHAnsi" w:hAnsiTheme="minorHAnsi" w:cstheme="minorHAnsi"/>
          <w:b/>
          <w:color w:val="262626"/>
          <w:sz w:val="24"/>
          <w:lang w:eastAsia="en-CA"/>
        </w:rPr>
      </w:pPr>
      <w:r>
        <w:rPr>
          <w:rFonts w:asciiTheme="minorHAnsi" w:hAnsiTheme="minorHAnsi" w:cstheme="minorHAnsi"/>
          <w:color w:val="262626"/>
          <w:sz w:val="24"/>
        </w:rPr>
        <w:t xml:space="preserve">If you are eligible and live in the Lower Mainland please visit one of the </w:t>
      </w:r>
      <w:hyperlink r:id="rId9" w:history="1">
        <w:proofErr w:type="spellStart"/>
        <w:r w:rsidRPr="00C93C8A">
          <w:rPr>
            <w:rStyle w:val="Hyperlink"/>
            <w:rFonts w:asciiTheme="minorHAnsi" w:hAnsiTheme="minorHAnsi" w:cstheme="minorHAnsi"/>
            <w:b/>
            <w:sz w:val="24"/>
            <w:lang w:eastAsia="en-CA"/>
          </w:rPr>
          <w:t>WorkBC</w:t>
        </w:r>
        <w:proofErr w:type="spellEnd"/>
        <w:r w:rsidRPr="00C93C8A">
          <w:rPr>
            <w:rStyle w:val="Hyperlink"/>
            <w:rFonts w:asciiTheme="minorHAnsi" w:hAnsiTheme="minorHAnsi" w:cstheme="minorHAnsi"/>
            <w:b/>
            <w:sz w:val="24"/>
            <w:lang w:eastAsia="en-CA"/>
          </w:rPr>
          <w:t xml:space="preserve"> Centres served by the YMCA Self Employment Program</w:t>
        </w:r>
      </w:hyperlink>
      <w:r>
        <w:rPr>
          <w:rFonts w:asciiTheme="minorHAnsi" w:hAnsiTheme="minorHAnsi" w:cstheme="minorHAnsi"/>
          <w:b/>
          <w:color w:val="262626"/>
          <w:sz w:val="24"/>
          <w:lang w:eastAsia="en-CA"/>
        </w:rPr>
        <w:t>.</w:t>
      </w:r>
      <w:hyperlink r:id="rId10" w:history="1"/>
      <w:r>
        <w:t xml:space="preserve"> </w:t>
      </w:r>
      <w:r>
        <w:rPr>
          <w:rFonts w:asciiTheme="minorHAnsi" w:hAnsiTheme="minorHAnsi" w:cstheme="minorHAnsi"/>
          <w:b/>
          <w:color w:val="262626"/>
          <w:sz w:val="24"/>
          <w:lang w:eastAsia="en-CA"/>
        </w:rPr>
        <w:t xml:space="preserve"> </w:t>
      </w:r>
    </w:p>
    <w:p w:rsidR="006E5690" w:rsidRDefault="00C93C8A" w:rsidP="00D22FED">
      <w:pPr>
        <w:spacing w:line="240" w:lineRule="auto"/>
        <w:rPr>
          <w:rFonts w:asciiTheme="minorHAnsi" w:hAnsiTheme="minorHAnsi" w:cstheme="minorHAnsi"/>
          <w:b/>
          <w:color w:val="262626"/>
          <w:sz w:val="24"/>
          <w:lang w:eastAsia="en-CA"/>
        </w:rPr>
      </w:pPr>
      <w:r>
        <w:rPr>
          <w:rFonts w:asciiTheme="minorHAnsi" w:hAnsiTheme="minorHAnsi" w:cstheme="minorHAnsi"/>
          <w:b/>
          <w:color w:val="262626"/>
          <w:sz w:val="24"/>
          <w:lang w:eastAsia="en-CA"/>
        </w:rPr>
        <w:t xml:space="preserve">To apply for the program you must be referred by your Case Manager and attend a Mandatory Self Employment Orientation workshop.  </w:t>
      </w:r>
    </w:p>
    <w:p w:rsidR="00222DE2" w:rsidRPr="00C97BE7" w:rsidRDefault="006E5690" w:rsidP="00D22FED">
      <w:pPr>
        <w:spacing w:line="240" w:lineRule="auto"/>
        <w:rPr>
          <w:rFonts w:asciiTheme="minorHAnsi" w:hAnsiTheme="minorHAnsi" w:cstheme="minorHAnsi"/>
          <w:b/>
          <w:color w:val="262626"/>
          <w:sz w:val="24"/>
          <w:lang w:eastAsia="en-CA"/>
        </w:rPr>
      </w:pPr>
      <w:r>
        <w:rPr>
          <w:rFonts w:asciiTheme="minorHAnsi" w:hAnsiTheme="minorHAnsi" w:cstheme="minorHAnsi"/>
          <w:b/>
          <w:color w:val="262626"/>
          <w:sz w:val="24"/>
        </w:rPr>
        <w:t>Here’s what to expect</w:t>
      </w:r>
      <w:r w:rsidR="00222DE2" w:rsidRPr="00C97BE7">
        <w:rPr>
          <w:rFonts w:asciiTheme="minorHAnsi" w:hAnsiTheme="minorHAnsi" w:cstheme="minorHAnsi"/>
          <w:b/>
          <w:color w:val="262626"/>
          <w:sz w:val="24"/>
        </w:rPr>
        <w:t>:</w:t>
      </w:r>
    </w:p>
    <w:p w:rsidR="00930090" w:rsidRDefault="000561D7" w:rsidP="006B5EA6">
      <w:pPr>
        <w:spacing w:after="0" w:line="240" w:lineRule="auto"/>
        <w:rPr>
          <w:rFonts w:asciiTheme="minorHAnsi" w:hAnsiTheme="minorHAnsi" w:cstheme="minorHAnsi"/>
          <w:color w:val="262626"/>
          <w:sz w:val="24"/>
          <w:lang w:eastAsia="en-CA"/>
        </w:rPr>
      </w:pPr>
      <w:r w:rsidRPr="00C97BE7">
        <w:rPr>
          <w:rFonts w:asciiTheme="minorHAnsi" w:hAnsiTheme="minorHAnsi" w:cstheme="minorHAnsi"/>
          <w:b/>
          <w:color w:val="262626"/>
          <w:sz w:val="24"/>
          <w:lang w:eastAsia="en-CA"/>
        </w:rPr>
        <w:t>Mandatory Self-Employment Orientation and Assessment Workshop</w:t>
      </w:r>
      <w:r w:rsidRPr="00C97BE7">
        <w:rPr>
          <w:rFonts w:asciiTheme="minorHAnsi" w:hAnsiTheme="minorHAnsi" w:cstheme="minorHAnsi"/>
          <w:color w:val="262626"/>
          <w:sz w:val="24"/>
          <w:lang w:eastAsia="en-CA"/>
        </w:rPr>
        <w:t xml:space="preserve">   </w:t>
      </w:r>
    </w:p>
    <w:p w:rsidR="000561D7" w:rsidRPr="00C97BE7" w:rsidRDefault="000561D7" w:rsidP="006B5EA6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  <w:color w:val="262626"/>
          <w:sz w:val="24"/>
          <w:szCs w:val="24"/>
        </w:rPr>
      </w:pPr>
      <w:r w:rsidRPr="00C97BE7">
        <w:rPr>
          <w:rFonts w:asciiTheme="minorHAnsi" w:hAnsiTheme="minorHAnsi" w:cstheme="minorHAnsi"/>
          <w:color w:val="262626"/>
          <w:sz w:val="24"/>
          <w:szCs w:val="24"/>
        </w:rPr>
        <w:t>Information about what is involved in becoming successfully self-employed;</w:t>
      </w:r>
    </w:p>
    <w:p w:rsidR="000561D7" w:rsidRPr="00C97BE7" w:rsidRDefault="006E5690" w:rsidP="006B5EA6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  <w:color w:val="262626"/>
          <w:sz w:val="24"/>
          <w:szCs w:val="24"/>
        </w:rPr>
      </w:pPr>
      <w:r>
        <w:rPr>
          <w:rFonts w:asciiTheme="minorHAnsi" w:hAnsiTheme="minorHAnsi" w:cstheme="minorHAnsi"/>
          <w:color w:val="262626"/>
          <w:sz w:val="24"/>
          <w:szCs w:val="24"/>
        </w:rPr>
        <w:t xml:space="preserve">Opportunities </w:t>
      </w:r>
      <w:r w:rsidR="000561D7" w:rsidRPr="00C97BE7">
        <w:rPr>
          <w:rFonts w:asciiTheme="minorHAnsi" w:hAnsiTheme="minorHAnsi" w:cstheme="minorHAnsi"/>
          <w:color w:val="262626"/>
          <w:sz w:val="24"/>
          <w:szCs w:val="24"/>
        </w:rPr>
        <w:t>to understand and more careful</w:t>
      </w:r>
      <w:r>
        <w:rPr>
          <w:rFonts w:asciiTheme="minorHAnsi" w:hAnsiTheme="minorHAnsi" w:cstheme="minorHAnsi"/>
          <w:color w:val="262626"/>
          <w:sz w:val="24"/>
          <w:szCs w:val="24"/>
        </w:rPr>
        <w:t>ly consider and assess your</w:t>
      </w:r>
      <w:r w:rsidR="000561D7" w:rsidRPr="00C97BE7">
        <w:rPr>
          <w:rFonts w:asciiTheme="minorHAnsi" w:hAnsiTheme="minorHAnsi" w:cstheme="minorHAnsi"/>
          <w:color w:val="262626"/>
          <w:sz w:val="24"/>
          <w:szCs w:val="24"/>
        </w:rPr>
        <w:t xml:space="preserve"> suitability and readiness and </w:t>
      </w:r>
      <w:r>
        <w:rPr>
          <w:rFonts w:asciiTheme="minorHAnsi" w:hAnsiTheme="minorHAnsi" w:cstheme="minorHAnsi"/>
          <w:color w:val="262626"/>
          <w:sz w:val="24"/>
          <w:szCs w:val="24"/>
        </w:rPr>
        <w:t>the potential viability of your</w:t>
      </w:r>
      <w:r w:rsidR="000561D7" w:rsidRPr="00C97BE7">
        <w:rPr>
          <w:rFonts w:asciiTheme="minorHAnsi" w:hAnsiTheme="minorHAnsi" w:cstheme="minorHAnsi"/>
          <w:color w:val="262626"/>
          <w:sz w:val="24"/>
          <w:szCs w:val="24"/>
        </w:rPr>
        <w:t xml:space="preserve"> business concept;</w:t>
      </w:r>
    </w:p>
    <w:p w:rsidR="000561D7" w:rsidRPr="00C97BE7" w:rsidRDefault="000561D7" w:rsidP="006B5EA6">
      <w:pPr>
        <w:pStyle w:val="ListParagraph"/>
        <w:numPr>
          <w:ilvl w:val="0"/>
          <w:numId w:val="32"/>
        </w:numPr>
        <w:spacing w:line="240" w:lineRule="auto"/>
        <w:rPr>
          <w:rFonts w:asciiTheme="minorHAnsi" w:hAnsiTheme="minorHAnsi" w:cstheme="minorHAnsi"/>
          <w:color w:val="262626"/>
          <w:sz w:val="24"/>
          <w:szCs w:val="24"/>
        </w:rPr>
      </w:pPr>
      <w:r w:rsidRPr="00C97BE7">
        <w:rPr>
          <w:rFonts w:asciiTheme="minorHAnsi" w:hAnsiTheme="minorHAnsi" w:cstheme="minorHAnsi"/>
          <w:color w:val="262626"/>
          <w:sz w:val="24"/>
          <w:szCs w:val="24"/>
        </w:rPr>
        <w:t>Detailed information about SE Services and applica</w:t>
      </w:r>
      <w:r w:rsidR="006E5690">
        <w:rPr>
          <w:rFonts w:asciiTheme="minorHAnsi" w:hAnsiTheme="minorHAnsi" w:cstheme="minorHAnsi"/>
          <w:color w:val="262626"/>
          <w:sz w:val="24"/>
          <w:szCs w:val="24"/>
        </w:rPr>
        <w:t>tion</w:t>
      </w:r>
      <w:r w:rsidRPr="00C97BE7">
        <w:rPr>
          <w:rFonts w:asciiTheme="minorHAnsi" w:hAnsiTheme="minorHAnsi" w:cstheme="minorHAnsi"/>
          <w:color w:val="262626"/>
          <w:sz w:val="24"/>
          <w:szCs w:val="24"/>
        </w:rPr>
        <w:t xml:space="preserve"> requirements.</w:t>
      </w:r>
    </w:p>
    <w:p w:rsidR="00E87819" w:rsidRPr="00C97BE7" w:rsidRDefault="006E5690" w:rsidP="006B5EA6">
      <w:pPr>
        <w:tabs>
          <w:tab w:val="num" w:pos="720"/>
        </w:tabs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lang w:val="en-US"/>
        </w:rPr>
      </w:pPr>
      <w:r>
        <w:rPr>
          <w:rFonts w:asciiTheme="minorHAnsi" w:hAnsiTheme="minorHAnsi" w:cstheme="minorHAnsi"/>
          <w:color w:val="262626"/>
          <w:sz w:val="24"/>
          <w:lang w:eastAsia="en-CA"/>
        </w:rPr>
        <w:t>A</w:t>
      </w:r>
      <w:r w:rsidR="00930090">
        <w:rPr>
          <w:rFonts w:asciiTheme="minorHAnsi" w:hAnsiTheme="minorHAnsi" w:cstheme="minorHAnsi"/>
          <w:color w:val="262626"/>
          <w:sz w:val="24"/>
          <w:lang w:eastAsia="en-CA"/>
        </w:rPr>
        <w:t xml:space="preserve">fter the </w:t>
      </w:r>
      <w:r w:rsidR="00E87819" w:rsidRPr="00C97BE7">
        <w:rPr>
          <w:rFonts w:asciiTheme="minorHAnsi" w:hAnsiTheme="minorHAnsi" w:cstheme="minorHAnsi"/>
          <w:color w:val="262626"/>
          <w:sz w:val="24"/>
          <w:lang w:eastAsia="en-CA"/>
        </w:rPr>
        <w:t xml:space="preserve">workshop, </w:t>
      </w:r>
      <w:r>
        <w:rPr>
          <w:rFonts w:asciiTheme="minorHAnsi" w:hAnsiTheme="minorHAnsi" w:cstheme="minorHAnsi"/>
          <w:color w:val="262626"/>
          <w:sz w:val="24"/>
          <w:lang w:eastAsia="en-CA"/>
        </w:rPr>
        <w:t>you</w:t>
      </w:r>
      <w:r w:rsidR="00E87819" w:rsidRPr="00C97BE7">
        <w:rPr>
          <w:rFonts w:asciiTheme="minorHAnsi" w:hAnsiTheme="minorHAnsi" w:cstheme="minorHAnsi"/>
          <w:color w:val="262626"/>
          <w:sz w:val="24"/>
        </w:rPr>
        <w:t xml:space="preserve"> will be interviewed and </w:t>
      </w:r>
      <w:r w:rsidR="00E87819" w:rsidRPr="00C97BE7">
        <w:rPr>
          <w:rFonts w:asciiTheme="minorHAnsi" w:eastAsia="Times New Roman" w:hAnsiTheme="minorHAnsi" w:cstheme="minorHAnsi"/>
          <w:color w:val="auto"/>
          <w:sz w:val="24"/>
          <w:lang w:val="en-US"/>
        </w:rPr>
        <w:t xml:space="preserve">the </w:t>
      </w:r>
      <w:r>
        <w:rPr>
          <w:rFonts w:asciiTheme="minorHAnsi" w:eastAsia="Times New Roman" w:hAnsiTheme="minorHAnsi" w:cstheme="minorHAnsi"/>
          <w:color w:val="auto"/>
          <w:sz w:val="24"/>
          <w:lang w:val="en-US"/>
        </w:rPr>
        <w:t xml:space="preserve">Business Advisor assesses your suitability for SE Services and </w:t>
      </w:r>
      <w:r w:rsidR="00E87819" w:rsidRPr="00C97BE7">
        <w:rPr>
          <w:rFonts w:asciiTheme="minorHAnsi" w:eastAsia="Times New Roman" w:hAnsiTheme="minorHAnsi" w:cstheme="minorHAnsi"/>
          <w:color w:val="auto"/>
          <w:sz w:val="24"/>
          <w:lang w:val="en-US"/>
        </w:rPr>
        <w:t>provide</w:t>
      </w:r>
      <w:r>
        <w:rPr>
          <w:rFonts w:asciiTheme="minorHAnsi" w:eastAsia="Times New Roman" w:hAnsiTheme="minorHAnsi" w:cstheme="minorHAnsi"/>
          <w:color w:val="auto"/>
          <w:sz w:val="24"/>
          <w:lang w:val="en-US"/>
        </w:rPr>
        <w:t>s</w:t>
      </w:r>
      <w:r w:rsidR="00E87819" w:rsidRPr="00C97BE7">
        <w:rPr>
          <w:rFonts w:asciiTheme="minorHAnsi" w:eastAsia="Times New Roman" w:hAnsiTheme="minorHAnsi" w:cstheme="minorHAnsi"/>
          <w:color w:val="auto"/>
          <w:sz w:val="24"/>
          <w:lang w:val="en-US"/>
        </w:rPr>
        <w:t xml:space="preserve"> a written recommendation to</w:t>
      </w:r>
      <w:r w:rsidR="0054638D">
        <w:rPr>
          <w:rFonts w:asciiTheme="minorHAnsi" w:eastAsia="Times New Roman" w:hAnsiTheme="minorHAnsi" w:cstheme="minorHAnsi"/>
          <w:color w:val="auto"/>
          <w:sz w:val="24"/>
          <w:lang w:val="en-US"/>
        </w:rPr>
        <w:t xml:space="preserve"> the Case Manager regarding </w:t>
      </w:r>
      <w:r>
        <w:rPr>
          <w:rFonts w:asciiTheme="minorHAnsi" w:eastAsia="Times New Roman" w:hAnsiTheme="minorHAnsi" w:cstheme="minorHAnsi"/>
          <w:color w:val="auto"/>
          <w:sz w:val="24"/>
          <w:lang w:val="en-US"/>
        </w:rPr>
        <w:t>your</w:t>
      </w:r>
      <w:r w:rsidR="00E87819" w:rsidRPr="00C97BE7">
        <w:rPr>
          <w:rFonts w:asciiTheme="minorHAnsi" w:eastAsia="Times New Roman" w:hAnsiTheme="minorHAnsi" w:cstheme="minorHAnsi"/>
          <w:color w:val="auto"/>
          <w:sz w:val="24"/>
          <w:lang w:val="en-US"/>
        </w:rPr>
        <w:t xml:space="preserve"> suitability and readiness, strengths and any concerns regarding the business concept, as well as suggestions for improvement.</w:t>
      </w:r>
    </w:p>
    <w:p w:rsidR="00400ABD" w:rsidRPr="00C97BE7" w:rsidRDefault="00400ABD" w:rsidP="006B5EA6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262626"/>
          <w:sz w:val="24"/>
          <w:lang w:eastAsia="en-CA"/>
        </w:rPr>
      </w:pPr>
    </w:p>
    <w:p w:rsidR="00222DE2" w:rsidRPr="00C97BE7" w:rsidRDefault="00222DE2" w:rsidP="001E4E2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lang w:val="en-US"/>
        </w:rPr>
      </w:pPr>
      <w:r w:rsidRPr="00C97BE7">
        <w:rPr>
          <w:rFonts w:asciiTheme="minorHAnsi" w:hAnsiTheme="minorHAnsi" w:cstheme="minorHAnsi"/>
          <w:color w:val="262626"/>
          <w:sz w:val="24"/>
          <w:lang w:eastAsia="en-CA"/>
        </w:rPr>
        <w:t xml:space="preserve">If </w:t>
      </w:r>
      <w:r w:rsidR="006E5690">
        <w:rPr>
          <w:rFonts w:asciiTheme="minorHAnsi" w:hAnsiTheme="minorHAnsi" w:cstheme="minorHAnsi"/>
          <w:color w:val="262626"/>
          <w:sz w:val="24"/>
          <w:lang w:eastAsia="en-CA"/>
        </w:rPr>
        <w:t xml:space="preserve">the </w:t>
      </w:r>
      <w:r w:rsidRPr="00C97BE7">
        <w:rPr>
          <w:rFonts w:asciiTheme="minorHAnsi" w:hAnsiTheme="minorHAnsi" w:cstheme="minorHAnsi"/>
          <w:color w:val="262626"/>
          <w:sz w:val="24"/>
          <w:lang w:eastAsia="en-CA"/>
        </w:rPr>
        <w:t xml:space="preserve">business concept is approved </w:t>
      </w:r>
      <w:r w:rsidR="006E5690">
        <w:rPr>
          <w:rFonts w:asciiTheme="minorHAnsi" w:hAnsiTheme="minorHAnsi" w:cstheme="minorHAnsi"/>
          <w:color w:val="262626"/>
          <w:sz w:val="24"/>
          <w:lang w:eastAsia="en-CA"/>
        </w:rPr>
        <w:t>you</w:t>
      </w:r>
      <w:r w:rsidRPr="00C97BE7">
        <w:rPr>
          <w:rFonts w:asciiTheme="minorHAnsi" w:hAnsiTheme="minorHAnsi" w:cstheme="minorHAnsi"/>
          <w:color w:val="262626"/>
          <w:sz w:val="24"/>
          <w:lang w:eastAsia="en-CA"/>
        </w:rPr>
        <w:t xml:space="preserve"> can move to the </w:t>
      </w:r>
      <w:r w:rsidRPr="00C97BE7">
        <w:rPr>
          <w:rFonts w:asciiTheme="minorHAnsi" w:hAnsiTheme="minorHAnsi" w:cstheme="minorHAnsi"/>
          <w:b/>
          <w:color w:val="262626"/>
          <w:sz w:val="24"/>
          <w:lang w:eastAsia="en-CA"/>
        </w:rPr>
        <w:t>Application Process</w:t>
      </w:r>
      <w:r w:rsidRPr="00C97BE7">
        <w:rPr>
          <w:rFonts w:asciiTheme="minorHAnsi" w:hAnsiTheme="minorHAnsi" w:cstheme="minorHAnsi"/>
          <w:color w:val="262626"/>
          <w:sz w:val="24"/>
          <w:lang w:eastAsia="en-CA"/>
        </w:rPr>
        <w:t xml:space="preserve">.  </w:t>
      </w:r>
    </w:p>
    <w:p w:rsidR="00222DE2" w:rsidRPr="00C97BE7" w:rsidRDefault="006E5690" w:rsidP="00D22FED">
      <w:pPr>
        <w:shd w:val="clear" w:color="auto" w:fill="FFFFFF"/>
        <w:spacing w:before="100" w:beforeAutospacing="1" w:line="240" w:lineRule="auto"/>
        <w:rPr>
          <w:rFonts w:asciiTheme="minorHAnsi" w:eastAsia="Times New Roman" w:hAnsiTheme="minorHAnsi" w:cstheme="minorHAnsi"/>
          <w:color w:val="auto"/>
          <w:sz w:val="24"/>
          <w:lang w:val="en-US"/>
        </w:rPr>
      </w:pPr>
      <w:r>
        <w:rPr>
          <w:rFonts w:asciiTheme="minorHAnsi" w:eastAsia="Times New Roman" w:hAnsiTheme="minorHAnsi" w:cstheme="minorHAnsi"/>
          <w:color w:val="auto"/>
          <w:sz w:val="24"/>
          <w:lang w:val="en-US"/>
        </w:rPr>
        <w:t>When your</w:t>
      </w:r>
      <w:r w:rsidR="00222DE2" w:rsidRPr="00C97BE7">
        <w:rPr>
          <w:rFonts w:asciiTheme="minorHAnsi" w:eastAsia="Times New Roman" w:hAnsiTheme="minorHAnsi" w:cstheme="minorHAnsi"/>
          <w:color w:val="auto"/>
          <w:sz w:val="24"/>
          <w:lang w:val="en-US"/>
        </w:rPr>
        <w:t xml:space="preserve"> completed business concept proposal and SE applicat</w:t>
      </w:r>
      <w:r>
        <w:rPr>
          <w:rFonts w:asciiTheme="minorHAnsi" w:eastAsia="Times New Roman" w:hAnsiTheme="minorHAnsi" w:cstheme="minorHAnsi"/>
          <w:color w:val="auto"/>
          <w:sz w:val="24"/>
          <w:lang w:val="en-US"/>
        </w:rPr>
        <w:t xml:space="preserve">ion is submitted for review </w:t>
      </w:r>
      <w:r w:rsidR="00222DE2" w:rsidRPr="00C97BE7">
        <w:rPr>
          <w:rFonts w:asciiTheme="minorHAnsi" w:eastAsia="Times New Roman" w:hAnsiTheme="minorHAnsi" w:cstheme="minorHAnsi"/>
          <w:color w:val="auto"/>
          <w:sz w:val="24"/>
          <w:lang w:val="en-US"/>
        </w:rPr>
        <w:t>a decision regarding acceptance into SE Services is made by a Review Committee.</w:t>
      </w:r>
    </w:p>
    <w:p w:rsidR="006B46AF" w:rsidRDefault="006E5690" w:rsidP="006B5EA6">
      <w:pPr>
        <w:tabs>
          <w:tab w:val="num" w:pos="720"/>
        </w:tabs>
        <w:spacing w:after="0" w:line="240" w:lineRule="auto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b/>
          <w:color w:val="auto"/>
          <w:sz w:val="24"/>
          <w:lang w:val="en-US"/>
        </w:rPr>
        <w:t xml:space="preserve"> </w:t>
      </w:r>
    </w:p>
    <w:p w:rsidR="00C97BE7" w:rsidRPr="00153729" w:rsidRDefault="006E5690" w:rsidP="00153729">
      <w:pPr>
        <w:spacing w:line="240" w:lineRule="auto"/>
        <w:rPr>
          <w:rFonts w:asciiTheme="minorHAnsi" w:hAnsiTheme="minorHAnsi" w:cstheme="minorHAnsi"/>
          <w:b/>
          <w:color w:val="262626"/>
          <w:sz w:val="24"/>
          <w:lang w:eastAsia="en-CA"/>
        </w:rPr>
      </w:pPr>
      <w:r>
        <w:rPr>
          <w:rFonts w:asciiTheme="minorHAnsi" w:eastAsia="Times New Roman" w:hAnsiTheme="minorHAnsi" w:cstheme="minorHAnsi"/>
          <w:color w:val="auto"/>
          <w:sz w:val="24"/>
          <w:lang w:val="en-US"/>
        </w:rPr>
        <w:t xml:space="preserve"> </w:t>
      </w:r>
    </w:p>
    <w:sectPr w:rsidR="00C97BE7" w:rsidRPr="00153729" w:rsidSect="002D22DC">
      <w:headerReference w:type="default" r:id="rId11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FED" w:rsidRDefault="00D22FED" w:rsidP="002D22DC">
      <w:pPr>
        <w:spacing w:after="0" w:line="240" w:lineRule="auto"/>
      </w:pPr>
      <w:r>
        <w:separator/>
      </w:r>
    </w:p>
  </w:endnote>
  <w:endnote w:type="continuationSeparator" w:id="0">
    <w:p w:rsidR="00D22FED" w:rsidRDefault="00D22FED" w:rsidP="002D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 UI"/>
    <w:charset w:val="4E"/>
    <w:family w:val="auto"/>
    <w:pitch w:val="variable"/>
    <w:sig w:usb0="00000000" w:usb1="00000000" w:usb2="01000407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FED" w:rsidRDefault="00D22FED" w:rsidP="002D22DC">
      <w:pPr>
        <w:spacing w:after="0" w:line="240" w:lineRule="auto"/>
      </w:pPr>
      <w:r>
        <w:separator/>
      </w:r>
    </w:p>
  </w:footnote>
  <w:footnote w:type="continuationSeparator" w:id="0">
    <w:p w:rsidR="00D22FED" w:rsidRDefault="00D22FED" w:rsidP="002D2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FED" w:rsidRDefault="00D22FED">
    <w:pPr>
      <w:pStyle w:val="Header"/>
    </w:pPr>
    <w:r w:rsidRPr="00C86D70">
      <w:rPr>
        <w:noProof/>
        <w:lang w:val="en-US"/>
      </w:rPr>
      <w:drawing>
        <wp:inline distT="0" distB="0" distL="0" distR="0">
          <wp:extent cx="676275" cy="666750"/>
          <wp:effectExtent l="0" t="0" r="0" b="0"/>
          <wp:docPr id="3" name="Picture 1" descr="C:\Users\cheryl\Documents\YMCA Sunshine Coast 2012\New Brandmark_2reds_RGB_transparen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:\Users\cheryl\Documents\YMCA Sunshine Coast 2012\New Brandmark_2reds_RGB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7BE7" w:rsidRDefault="00C97B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 w15:restartNumberingAfterBreak="0">
    <w:nsid w:val="04D75B39"/>
    <w:multiLevelType w:val="multilevel"/>
    <w:tmpl w:val="AEE4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C53FD4"/>
    <w:multiLevelType w:val="multilevel"/>
    <w:tmpl w:val="C954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B212B2"/>
    <w:multiLevelType w:val="multilevel"/>
    <w:tmpl w:val="E032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933294"/>
    <w:multiLevelType w:val="hybridMultilevel"/>
    <w:tmpl w:val="44FE5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E01D1"/>
    <w:multiLevelType w:val="hybridMultilevel"/>
    <w:tmpl w:val="D28260CC"/>
    <w:lvl w:ilvl="0" w:tplc="D71873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A6CAB"/>
    <w:multiLevelType w:val="hybridMultilevel"/>
    <w:tmpl w:val="0CF8C8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B5673"/>
    <w:multiLevelType w:val="hybridMultilevel"/>
    <w:tmpl w:val="7BB8C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3168F"/>
    <w:multiLevelType w:val="hybridMultilevel"/>
    <w:tmpl w:val="D6CC0D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B2C41"/>
    <w:multiLevelType w:val="hybridMultilevel"/>
    <w:tmpl w:val="DB0E56F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A92646"/>
    <w:multiLevelType w:val="multilevel"/>
    <w:tmpl w:val="ED36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A832AC"/>
    <w:multiLevelType w:val="hybridMultilevel"/>
    <w:tmpl w:val="6E506782"/>
    <w:lvl w:ilvl="0" w:tplc="D71873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05734"/>
    <w:multiLevelType w:val="multilevel"/>
    <w:tmpl w:val="7802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6B3B71"/>
    <w:multiLevelType w:val="hybridMultilevel"/>
    <w:tmpl w:val="5F8E39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87287"/>
    <w:multiLevelType w:val="hybridMultilevel"/>
    <w:tmpl w:val="FCCE38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27B20BB1"/>
    <w:multiLevelType w:val="hybridMultilevel"/>
    <w:tmpl w:val="910E72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FC266D"/>
    <w:multiLevelType w:val="multilevel"/>
    <w:tmpl w:val="D0E0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CB636B"/>
    <w:multiLevelType w:val="hybridMultilevel"/>
    <w:tmpl w:val="0D40C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E504D"/>
    <w:multiLevelType w:val="hybridMultilevel"/>
    <w:tmpl w:val="CB0C2C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D76971"/>
    <w:multiLevelType w:val="hybridMultilevel"/>
    <w:tmpl w:val="C73257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1261D"/>
    <w:multiLevelType w:val="multilevel"/>
    <w:tmpl w:val="9BA20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87357A"/>
    <w:multiLevelType w:val="multilevel"/>
    <w:tmpl w:val="ADBC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D6189F"/>
    <w:multiLevelType w:val="hybridMultilevel"/>
    <w:tmpl w:val="D3424A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80283"/>
    <w:multiLevelType w:val="hybridMultilevel"/>
    <w:tmpl w:val="26E43A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095F87"/>
    <w:multiLevelType w:val="hybridMultilevel"/>
    <w:tmpl w:val="299A3F5A"/>
    <w:lvl w:ilvl="0" w:tplc="D718731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C3E80"/>
    <w:multiLevelType w:val="hybridMultilevel"/>
    <w:tmpl w:val="3B2C8698"/>
    <w:lvl w:ilvl="0" w:tplc="D71873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152B3A"/>
    <w:multiLevelType w:val="hybridMultilevel"/>
    <w:tmpl w:val="A5AC6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83229"/>
    <w:multiLevelType w:val="multilevel"/>
    <w:tmpl w:val="15EA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6B73CA"/>
    <w:multiLevelType w:val="multilevel"/>
    <w:tmpl w:val="D60E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0A6183"/>
    <w:multiLevelType w:val="multilevel"/>
    <w:tmpl w:val="3F26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1F4856"/>
    <w:multiLevelType w:val="hybridMultilevel"/>
    <w:tmpl w:val="BEBE155C"/>
    <w:lvl w:ilvl="0" w:tplc="10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CF3163F"/>
    <w:multiLevelType w:val="hybridMultilevel"/>
    <w:tmpl w:val="36C44B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941BB"/>
    <w:multiLevelType w:val="multilevel"/>
    <w:tmpl w:val="ED24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DB1D29"/>
    <w:multiLevelType w:val="hybridMultilevel"/>
    <w:tmpl w:val="AE8223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041D7A"/>
    <w:multiLevelType w:val="hybridMultilevel"/>
    <w:tmpl w:val="369691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2E3AF6"/>
    <w:multiLevelType w:val="multilevel"/>
    <w:tmpl w:val="5632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FF0E24"/>
    <w:multiLevelType w:val="hybridMultilevel"/>
    <w:tmpl w:val="E20C9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C033D2"/>
    <w:multiLevelType w:val="hybridMultilevel"/>
    <w:tmpl w:val="6D98BF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C433DB"/>
    <w:multiLevelType w:val="multilevel"/>
    <w:tmpl w:val="0842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9A7729"/>
    <w:multiLevelType w:val="hybridMultilevel"/>
    <w:tmpl w:val="44EA46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877CA"/>
    <w:multiLevelType w:val="multilevel"/>
    <w:tmpl w:val="8370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D679EE"/>
    <w:multiLevelType w:val="hybridMultilevel"/>
    <w:tmpl w:val="574C7D50"/>
    <w:lvl w:ilvl="0" w:tplc="0AE4087E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39"/>
  </w:num>
  <w:num w:numId="6">
    <w:abstractNumId w:val="25"/>
  </w:num>
  <w:num w:numId="7">
    <w:abstractNumId w:val="32"/>
  </w:num>
  <w:num w:numId="8">
    <w:abstractNumId w:val="11"/>
  </w:num>
  <w:num w:numId="9">
    <w:abstractNumId w:val="36"/>
  </w:num>
  <w:num w:numId="10">
    <w:abstractNumId w:val="8"/>
  </w:num>
  <w:num w:numId="11">
    <w:abstractNumId w:val="21"/>
  </w:num>
  <w:num w:numId="12">
    <w:abstractNumId w:val="41"/>
  </w:num>
  <w:num w:numId="13">
    <w:abstractNumId w:val="18"/>
  </w:num>
  <w:num w:numId="14">
    <w:abstractNumId w:val="19"/>
  </w:num>
  <w:num w:numId="15">
    <w:abstractNumId w:val="28"/>
  </w:num>
  <w:num w:numId="16">
    <w:abstractNumId w:val="16"/>
  </w:num>
  <w:num w:numId="17">
    <w:abstractNumId w:val="30"/>
  </w:num>
  <w:num w:numId="18">
    <w:abstractNumId w:val="3"/>
  </w:num>
  <w:num w:numId="19">
    <w:abstractNumId w:val="29"/>
  </w:num>
  <w:num w:numId="20">
    <w:abstractNumId w:val="37"/>
  </w:num>
  <w:num w:numId="21">
    <w:abstractNumId w:val="5"/>
  </w:num>
  <w:num w:numId="22">
    <w:abstractNumId w:val="9"/>
  </w:num>
  <w:num w:numId="23">
    <w:abstractNumId w:val="33"/>
  </w:num>
  <w:num w:numId="24">
    <w:abstractNumId w:val="14"/>
  </w:num>
  <w:num w:numId="25">
    <w:abstractNumId w:val="31"/>
  </w:num>
  <w:num w:numId="26">
    <w:abstractNumId w:val="22"/>
  </w:num>
  <w:num w:numId="27">
    <w:abstractNumId w:val="40"/>
  </w:num>
  <w:num w:numId="28">
    <w:abstractNumId w:val="23"/>
  </w:num>
  <w:num w:numId="29">
    <w:abstractNumId w:val="10"/>
  </w:num>
  <w:num w:numId="30">
    <w:abstractNumId w:val="35"/>
  </w:num>
  <w:num w:numId="31">
    <w:abstractNumId w:val="43"/>
  </w:num>
  <w:num w:numId="32">
    <w:abstractNumId w:val="15"/>
  </w:num>
  <w:num w:numId="33">
    <w:abstractNumId w:val="12"/>
  </w:num>
  <w:num w:numId="34">
    <w:abstractNumId w:val="42"/>
  </w:num>
  <w:num w:numId="35">
    <w:abstractNumId w:val="4"/>
  </w:num>
  <w:num w:numId="36">
    <w:abstractNumId w:val="34"/>
  </w:num>
  <w:num w:numId="37">
    <w:abstractNumId w:val="24"/>
  </w:num>
  <w:num w:numId="38">
    <w:abstractNumId w:val="38"/>
  </w:num>
  <w:num w:numId="39">
    <w:abstractNumId w:val="6"/>
  </w:num>
  <w:num w:numId="40">
    <w:abstractNumId w:val="20"/>
  </w:num>
  <w:num w:numId="41">
    <w:abstractNumId w:val="26"/>
  </w:num>
  <w:num w:numId="42">
    <w:abstractNumId w:val="27"/>
  </w:num>
  <w:num w:numId="43">
    <w:abstractNumId w:val="13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5B"/>
    <w:rsid w:val="000059AF"/>
    <w:rsid w:val="00020EF8"/>
    <w:rsid w:val="0002252C"/>
    <w:rsid w:val="00043B64"/>
    <w:rsid w:val="00050702"/>
    <w:rsid w:val="000561D7"/>
    <w:rsid w:val="00067EE7"/>
    <w:rsid w:val="00091E7E"/>
    <w:rsid w:val="00096A40"/>
    <w:rsid w:val="00097E02"/>
    <w:rsid w:val="000D4AF5"/>
    <w:rsid w:val="000D5AA8"/>
    <w:rsid w:val="000E30F0"/>
    <w:rsid w:val="000F10CA"/>
    <w:rsid w:val="000F66D1"/>
    <w:rsid w:val="00120FEB"/>
    <w:rsid w:val="00136CFA"/>
    <w:rsid w:val="00153729"/>
    <w:rsid w:val="001D0FF6"/>
    <w:rsid w:val="001E3DA0"/>
    <w:rsid w:val="001E4E25"/>
    <w:rsid w:val="001F6BC4"/>
    <w:rsid w:val="002007BA"/>
    <w:rsid w:val="002165E8"/>
    <w:rsid w:val="00222DE2"/>
    <w:rsid w:val="00226FEB"/>
    <w:rsid w:val="0023547F"/>
    <w:rsid w:val="00236BFB"/>
    <w:rsid w:val="002409F7"/>
    <w:rsid w:val="00244768"/>
    <w:rsid w:val="00263371"/>
    <w:rsid w:val="00283D2A"/>
    <w:rsid w:val="002C07A1"/>
    <w:rsid w:val="002D22DC"/>
    <w:rsid w:val="002E5C1C"/>
    <w:rsid w:val="00315ADA"/>
    <w:rsid w:val="00333DE7"/>
    <w:rsid w:val="00385A3D"/>
    <w:rsid w:val="00393741"/>
    <w:rsid w:val="003B2454"/>
    <w:rsid w:val="003B444B"/>
    <w:rsid w:val="00400ABD"/>
    <w:rsid w:val="0043107C"/>
    <w:rsid w:val="00432C5A"/>
    <w:rsid w:val="0043737E"/>
    <w:rsid w:val="00447836"/>
    <w:rsid w:val="004B2737"/>
    <w:rsid w:val="004C34C1"/>
    <w:rsid w:val="004D1099"/>
    <w:rsid w:val="004E20FF"/>
    <w:rsid w:val="00534732"/>
    <w:rsid w:val="0054638D"/>
    <w:rsid w:val="0056750F"/>
    <w:rsid w:val="00575B65"/>
    <w:rsid w:val="00576763"/>
    <w:rsid w:val="005B4907"/>
    <w:rsid w:val="005B6922"/>
    <w:rsid w:val="005E2B04"/>
    <w:rsid w:val="00611A4C"/>
    <w:rsid w:val="00647A94"/>
    <w:rsid w:val="00673849"/>
    <w:rsid w:val="00694009"/>
    <w:rsid w:val="006960DF"/>
    <w:rsid w:val="006B46AF"/>
    <w:rsid w:val="006B5EA6"/>
    <w:rsid w:val="006C2807"/>
    <w:rsid w:val="006E5690"/>
    <w:rsid w:val="00711FA0"/>
    <w:rsid w:val="00722C79"/>
    <w:rsid w:val="0072510E"/>
    <w:rsid w:val="00752B4B"/>
    <w:rsid w:val="00756DDB"/>
    <w:rsid w:val="00782A92"/>
    <w:rsid w:val="00785D63"/>
    <w:rsid w:val="007D25B1"/>
    <w:rsid w:val="007D2C39"/>
    <w:rsid w:val="007D482D"/>
    <w:rsid w:val="007F5415"/>
    <w:rsid w:val="00835690"/>
    <w:rsid w:val="00842189"/>
    <w:rsid w:val="00855FAA"/>
    <w:rsid w:val="0088372B"/>
    <w:rsid w:val="00891142"/>
    <w:rsid w:val="008A4D12"/>
    <w:rsid w:val="008B21F7"/>
    <w:rsid w:val="008E28C5"/>
    <w:rsid w:val="00930090"/>
    <w:rsid w:val="0094242D"/>
    <w:rsid w:val="00963CE9"/>
    <w:rsid w:val="009840A0"/>
    <w:rsid w:val="00987068"/>
    <w:rsid w:val="00992D83"/>
    <w:rsid w:val="009B046A"/>
    <w:rsid w:val="009E545B"/>
    <w:rsid w:val="00A00890"/>
    <w:rsid w:val="00A221EA"/>
    <w:rsid w:val="00A430E5"/>
    <w:rsid w:val="00A65635"/>
    <w:rsid w:val="00A92D14"/>
    <w:rsid w:val="00B02B37"/>
    <w:rsid w:val="00B120FB"/>
    <w:rsid w:val="00B362B3"/>
    <w:rsid w:val="00B43BB5"/>
    <w:rsid w:val="00B479BC"/>
    <w:rsid w:val="00B8713A"/>
    <w:rsid w:val="00B9664C"/>
    <w:rsid w:val="00BB214C"/>
    <w:rsid w:val="00BE4682"/>
    <w:rsid w:val="00BF610E"/>
    <w:rsid w:val="00C54469"/>
    <w:rsid w:val="00C6081F"/>
    <w:rsid w:val="00C747BE"/>
    <w:rsid w:val="00C86D70"/>
    <w:rsid w:val="00C92D2D"/>
    <w:rsid w:val="00C93C8A"/>
    <w:rsid w:val="00C97BE7"/>
    <w:rsid w:val="00CA61BE"/>
    <w:rsid w:val="00CB0C6A"/>
    <w:rsid w:val="00CC5D8D"/>
    <w:rsid w:val="00CF1207"/>
    <w:rsid w:val="00D12F4B"/>
    <w:rsid w:val="00D22FED"/>
    <w:rsid w:val="00D52C23"/>
    <w:rsid w:val="00D5413C"/>
    <w:rsid w:val="00D55249"/>
    <w:rsid w:val="00D62EDA"/>
    <w:rsid w:val="00D865E3"/>
    <w:rsid w:val="00D94967"/>
    <w:rsid w:val="00DA3F82"/>
    <w:rsid w:val="00DB37CC"/>
    <w:rsid w:val="00DB43FB"/>
    <w:rsid w:val="00DC3DEA"/>
    <w:rsid w:val="00E04F27"/>
    <w:rsid w:val="00E07346"/>
    <w:rsid w:val="00E14A82"/>
    <w:rsid w:val="00E14F19"/>
    <w:rsid w:val="00E31DF2"/>
    <w:rsid w:val="00E35A56"/>
    <w:rsid w:val="00E3786E"/>
    <w:rsid w:val="00E47ED0"/>
    <w:rsid w:val="00E87819"/>
    <w:rsid w:val="00F33103"/>
    <w:rsid w:val="00F44F2B"/>
    <w:rsid w:val="00F52904"/>
    <w:rsid w:val="00F54A77"/>
    <w:rsid w:val="00F56F78"/>
    <w:rsid w:val="00F60804"/>
    <w:rsid w:val="00F67755"/>
    <w:rsid w:val="00FA64B6"/>
    <w:rsid w:val="00FC6697"/>
    <w:rsid w:val="00FE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4F829"/>
  <w15:docId w15:val="{E3BF3643-EBC4-4602-82E2-F00387F6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836"/>
    <w:rPr>
      <w:rFonts w:ascii="Lucida Grande" w:eastAsia="ヒラギノ角ゴ Pro W3" w:hAnsi="Lucida Grande" w:cs="Times New Roman"/>
      <w:color w:val="00000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9E545B"/>
    <w:rPr>
      <w:rFonts w:ascii="Lucida Grande" w:eastAsia="ヒラギノ角ゴ Pro W3" w:hAnsi="Lucida Grande" w:cs="Times New Roman"/>
      <w:color w:val="000000"/>
      <w:szCs w:val="20"/>
      <w:lang w:val="en-GB" w:eastAsia="en-CA"/>
    </w:rPr>
  </w:style>
  <w:style w:type="paragraph" w:styleId="ListParagraph">
    <w:name w:val="List Paragraph"/>
    <w:uiPriority w:val="34"/>
    <w:qFormat/>
    <w:rsid w:val="009E545B"/>
    <w:pPr>
      <w:ind w:left="720"/>
    </w:pPr>
    <w:rPr>
      <w:rFonts w:ascii="Lucida Grande" w:eastAsia="ヒラギノ角ゴ Pro W3" w:hAnsi="Lucida Grande" w:cs="Times New Roman"/>
      <w:color w:val="000000"/>
      <w:szCs w:val="20"/>
      <w:lang w:val="en-GB"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9E545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9E545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C3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DEA"/>
    <w:rPr>
      <w:rFonts w:ascii="Lucida Grande" w:eastAsia="ヒラギノ角ゴ Pro W3" w:hAnsi="Lucida Grande" w:cs="Times New Roman"/>
      <w:color w:val="00000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C3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DEA"/>
    <w:rPr>
      <w:rFonts w:ascii="Lucida Grande" w:eastAsia="ヒラギノ角ゴ Pro W3" w:hAnsi="Lucida Grande" w:cs="Times New Roman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DEA"/>
    <w:rPr>
      <w:rFonts w:ascii="Tahoma" w:eastAsia="ヒラギノ角ゴ Pro W3" w:hAnsi="Tahoma" w:cs="Tahoma"/>
      <w:color w:val="000000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91E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79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kbc.ca/Employment-Services/WorkBC-Centres/Find-Your-WorkBC-Centre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v.ymca.ca/Programs/Employment/Self-Employment%ef%bb%bf?location=9b311823-670d-44c1-a56b-5fc17ca5d2c0" TargetMode="External"/><Relationship Id="rId4" Type="http://schemas.openxmlformats.org/officeDocument/2006/relationships/settings" Target="settings.xml"/><Relationship Id="rId9" Type="http://schemas.openxmlformats.org/officeDocument/2006/relationships/hyperlink" Target="WorkBC%20Centres%20served%20by%20the%20YMCA%20Self%20Employment%20Progr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E20AD-D0E3-4C75-892C-C5447FCC2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Greater Vancouver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Miller</dc:creator>
  <cp:lastModifiedBy>Lynne Brisdon</cp:lastModifiedBy>
  <cp:revision>6</cp:revision>
  <cp:lastPrinted>2012-09-04T20:26:00Z</cp:lastPrinted>
  <dcterms:created xsi:type="dcterms:W3CDTF">2019-11-25T19:59:00Z</dcterms:created>
  <dcterms:modified xsi:type="dcterms:W3CDTF">2019-11-25T20:55:00Z</dcterms:modified>
</cp:coreProperties>
</file>